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8DA51" w14:textId="2B914933" w:rsidR="00276B23" w:rsidRPr="00EB0964" w:rsidRDefault="00DE2293" w:rsidP="00276B23">
      <w:pPr>
        <w:snapToGrid w:val="0"/>
        <w:spacing w:line="320" w:lineRule="atLeast"/>
        <w:ind w:right="-1"/>
        <w:jc w:val="right"/>
        <w:rPr>
          <w:bCs/>
          <w:color w:val="FF0000"/>
          <w:szCs w:val="21"/>
        </w:rPr>
      </w:pPr>
      <w:bookmarkStart w:id="0" w:name="_GoBack"/>
      <w:bookmarkEnd w:id="0"/>
      <w:r>
        <w:rPr>
          <w:bCs/>
          <w:color w:val="FF0000"/>
          <w:szCs w:val="21"/>
        </w:rPr>
        <w:t>20</w:t>
      </w:r>
      <w:r w:rsidR="002A1207">
        <w:rPr>
          <w:rFonts w:hint="eastAsia"/>
          <w:bCs/>
          <w:color w:val="FF0000"/>
          <w:szCs w:val="21"/>
        </w:rPr>
        <w:t>25</w:t>
      </w:r>
      <w:r w:rsidR="00276B23" w:rsidRPr="00EB0964">
        <w:rPr>
          <w:bCs/>
          <w:color w:val="FF0000"/>
          <w:szCs w:val="21"/>
        </w:rPr>
        <w:t>年</w:t>
      </w:r>
      <w:r w:rsidR="005669C9">
        <w:rPr>
          <w:rFonts w:hint="eastAsia"/>
          <w:bCs/>
          <w:color w:val="FF0000"/>
          <w:szCs w:val="21"/>
        </w:rPr>
        <w:t>6</w:t>
      </w:r>
      <w:r w:rsidR="00276B23" w:rsidRPr="00EB0964">
        <w:rPr>
          <w:rFonts w:hint="eastAsia"/>
          <w:bCs/>
          <w:color w:val="FF0000"/>
          <w:szCs w:val="21"/>
        </w:rPr>
        <w:t>月</w:t>
      </w:r>
      <w:r w:rsidR="00276B23" w:rsidRPr="00EB0964">
        <w:rPr>
          <w:bCs/>
          <w:color w:val="FF0000"/>
          <w:szCs w:val="21"/>
        </w:rPr>
        <w:t>版</w:t>
      </w:r>
    </w:p>
    <w:p w14:paraId="085C18A4" w14:textId="77777777" w:rsidR="00276B23" w:rsidRPr="00EB0964" w:rsidRDefault="00276B23" w:rsidP="00276B23">
      <w:pPr>
        <w:snapToGrid w:val="0"/>
        <w:spacing w:line="320" w:lineRule="atLeast"/>
        <w:ind w:right="-1"/>
        <w:jc w:val="right"/>
        <w:rPr>
          <w:bCs/>
          <w:color w:val="FF0000"/>
          <w:szCs w:val="21"/>
        </w:rPr>
      </w:pPr>
    </w:p>
    <w:p w14:paraId="5029FC6E" w14:textId="77777777" w:rsidR="00276B23" w:rsidRPr="00EB0964" w:rsidRDefault="00276B23" w:rsidP="00276B23">
      <w:pPr>
        <w:snapToGrid w:val="0"/>
        <w:spacing w:line="320" w:lineRule="atLeast"/>
        <w:ind w:right="-1"/>
        <w:rPr>
          <w:bCs/>
          <w:color w:val="FF00FF"/>
          <w:szCs w:val="21"/>
        </w:rPr>
      </w:pPr>
    </w:p>
    <w:p w14:paraId="75C5F248" w14:textId="77777777" w:rsidR="00276B23" w:rsidRPr="00EB0964" w:rsidRDefault="00276B23" w:rsidP="00276B23">
      <w:pPr>
        <w:snapToGrid w:val="0"/>
        <w:spacing w:line="320" w:lineRule="atLeast"/>
        <w:ind w:right="-1"/>
        <w:rPr>
          <w:bCs/>
          <w:color w:val="FF00FF"/>
          <w:szCs w:val="21"/>
        </w:rPr>
      </w:pPr>
    </w:p>
    <w:p w14:paraId="45ECAAB1" w14:textId="6A5B25FF" w:rsidR="00276B23" w:rsidRPr="00EB0964" w:rsidRDefault="00276B23" w:rsidP="00276B23">
      <w:pPr>
        <w:snapToGrid w:val="0"/>
        <w:spacing w:line="320" w:lineRule="atLeast"/>
        <w:ind w:right="-1"/>
        <w:jc w:val="center"/>
        <w:rPr>
          <w:bCs/>
          <w:color w:val="FF0000"/>
          <w:sz w:val="24"/>
          <w:szCs w:val="24"/>
        </w:rPr>
      </w:pPr>
      <w:r>
        <w:rPr>
          <w:rFonts w:hint="eastAsia"/>
          <w:bCs/>
          <w:color w:val="FF0000"/>
          <w:sz w:val="24"/>
          <w:szCs w:val="24"/>
        </w:rPr>
        <w:t>モニタリング</w:t>
      </w:r>
      <w:r w:rsidRPr="00EB0964">
        <w:rPr>
          <w:rFonts w:hint="eastAsia"/>
          <w:bCs/>
          <w:color w:val="FF0000"/>
          <w:sz w:val="24"/>
          <w:szCs w:val="24"/>
        </w:rPr>
        <w:t>計画書　雛形</w:t>
      </w:r>
    </w:p>
    <w:p w14:paraId="235D2FEE" w14:textId="77777777" w:rsidR="00276B23" w:rsidRPr="007D3A4A" w:rsidRDefault="00276B23" w:rsidP="00276B23">
      <w:pPr>
        <w:snapToGrid w:val="0"/>
        <w:spacing w:line="320" w:lineRule="atLeast"/>
        <w:ind w:right="-1"/>
        <w:rPr>
          <w:bCs/>
          <w:color w:val="FF00FF"/>
          <w:szCs w:val="21"/>
        </w:rPr>
      </w:pPr>
    </w:p>
    <w:p w14:paraId="490478F4" w14:textId="77777777" w:rsidR="00276B23" w:rsidRPr="00EB0964" w:rsidRDefault="00276B23" w:rsidP="00276B23">
      <w:pPr>
        <w:snapToGrid w:val="0"/>
        <w:spacing w:line="320" w:lineRule="atLeast"/>
        <w:ind w:right="-1"/>
        <w:rPr>
          <w:bCs/>
          <w:color w:val="FF00FF"/>
          <w:szCs w:val="21"/>
        </w:rPr>
      </w:pPr>
    </w:p>
    <w:p w14:paraId="4BA10B05" w14:textId="77777777" w:rsidR="00276B23" w:rsidRPr="00EB0964" w:rsidRDefault="00276B23" w:rsidP="00276B23">
      <w:pPr>
        <w:snapToGrid w:val="0"/>
        <w:spacing w:line="320" w:lineRule="atLeast"/>
        <w:ind w:right="-1"/>
        <w:rPr>
          <w:bCs/>
          <w:color w:val="FF0000"/>
          <w:szCs w:val="21"/>
        </w:rPr>
      </w:pPr>
      <w:r w:rsidRPr="00EB0964">
        <w:rPr>
          <w:rFonts w:hint="eastAsia"/>
          <w:bCs/>
          <w:color w:val="FF0000"/>
          <w:szCs w:val="21"/>
        </w:rPr>
        <w:t>【使用上の注意】</w:t>
      </w:r>
    </w:p>
    <w:p w14:paraId="7C30AB9C" w14:textId="77777777" w:rsidR="00276B23" w:rsidRPr="00EB0964" w:rsidRDefault="00276B23" w:rsidP="00276B23">
      <w:pPr>
        <w:snapToGrid w:val="0"/>
        <w:spacing w:line="320" w:lineRule="atLeast"/>
        <w:ind w:right="-1"/>
        <w:rPr>
          <w:bCs/>
          <w:color w:val="FF0000"/>
          <w:szCs w:val="21"/>
        </w:rPr>
      </w:pPr>
    </w:p>
    <w:p w14:paraId="723475FB" w14:textId="043C6CC7" w:rsidR="00276B23" w:rsidRPr="00EB0964" w:rsidRDefault="00276B23" w:rsidP="00276B23">
      <w:pPr>
        <w:snapToGrid w:val="0"/>
        <w:spacing w:line="320" w:lineRule="atLeast"/>
        <w:ind w:right="-1" w:firstLineChars="100" w:firstLine="210"/>
        <w:rPr>
          <w:bCs/>
          <w:color w:val="FF0000"/>
          <w:szCs w:val="21"/>
        </w:rPr>
      </w:pPr>
      <w:r w:rsidRPr="00EB0964">
        <w:rPr>
          <w:rFonts w:hint="eastAsia"/>
          <w:bCs/>
          <w:color w:val="FF0000"/>
          <w:szCs w:val="21"/>
        </w:rPr>
        <w:t>この雛形は、</w:t>
      </w:r>
      <w:r w:rsidRPr="00EB0964">
        <w:rPr>
          <w:bCs/>
          <w:color w:val="FF0000"/>
          <w:szCs w:val="21"/>
        </w:rPr>
        <w:t>介入</w:t>
      </w:r>
      <w:r w:rsidRPr="00EB0964">
        <w:rPr>
          <w:rFonts w:hint="eastAsia"/>
          <w:bCs/>
          <w:color w:val="FF0000"/>
          <w:szCs w:val="21"/>
        </w:rPr>
        <w:t>研究</w:t>
      </w:r>
      <w:r>
        <w:rPr>
          <w:rFonts w:hint="eastAsia"/>
          <w:bCs/>
          <w:color w:val="FF0000"/>
          <w:szCs w:val="21"/>
        </w:rPr>
        <w:t>のモニタリング計画書の</w:t>
      </w:r>
      <w:r w:rsidRPr="00EB0964">
        <w:rPr>
          <w:bCs/>
          <w:color w:val="FF0000"/>
          <w:szCs w:val="21"/>
        </w:rPr>
        <w:t>雛形です。</w:t>
      </w:r>
    </w:p>
    <w:p w14:paraId="619F1731" w14:textId="77777777" w:rsidR="00276B23" w:rsidRPr="00EB0964" w:rsidRDefault="00276B23" w:rsidP="00276B23">
      <w:pPr>
        <w:snapToGrid w:val="0"/>
        <w:spacing w:line="320" w:lineRule="atLeast"/>
        <w:ind w:leftChars="100" w:left="283" w:right="-1" w:hangingChars="35" w:hanging="73"/>
        <w:rPr>
          <w:bCs/>
          <w:color w:val="FF0000"/>
          <w:szCs w:val="21"/>
        </w:rPr>
      </w:pPr>
      <w:r w:rsidRPr="00EB0964">
        <w:rPr>
          <w:rFonts w:hint="eastAsia"/>
          <w:bCs/>
          <w:color w:val="FF0000"/>
          <w:szCs w:val="21"/>
        </w:rPr>
        <w:t>「雛形」ですので、必ずしもこの通り書く必要はありません</w:t>
      </w:r>
      <w:r>
        <w:rPr>
          <w:rFonts w:hint="eastAsia"/>
          <w:bCs/>
          <w:color w:val="FF0000"/>
          <w:szCs w:val="21"/>
        </w:rPr>
        <w:t>が、</w:t>
      </w:r>
      <w:r w:rsidRPr="00EB0964">
        <w:rPr>
          <w:rFonts w:hint="eastAsia"/>
          <w:bCs/>
          <w:color w:val="FF0000"/>
          <w:szCs w:val="21"/>
        </w:rPr>
        <w:t>以下の点に注意して作成してください。</w:t>
      </w:r>
    </w:p>
    <w:p w14:paraId="2F499A21" w14:textId="77777777" w:rsidR="00276B23" w:rsidRPr="00587A43" w:rsidRDefault="00276B23" w:rsidP="00276B23">
      <w:pPr>
        <w:snapToGrid w:val="0"/>
        <w:spacing w:line="320" w:lineRule="atLeast"/>
        <w:ind w:leftChars="190" w:left="1869" w:right="-1" w:hangingChars="700" w:hanging="1470"/>
        <w:rPr>
          <w:bCs/>
          <w:color w:val="FF0000"/>
          <w:szCs w:val="21"/>
        </w:rPr>
      </w:pPr>
    </w:p>
    <w:p w14:paraId="58122010" w14:textId="2F0EAD94" w:rsidR="00276B23" w:rsidRPr="00EB0964" w:rsidRDefault="00276B23" w:rsidP="00276B23">
      <w:pPr>
        <w:snapToGrid w:val="0"/>
        <w:spacing w:line="320" w:lineRule="atLeast"/>
        <w:ind w:leftChars="202" w:left="424" w:right="-1"/>
        <w:rPr>
          <w:bCs/>
          <w:color w:val="FF0000"/>
          <w:szCs w:val="21"/>
        </w:rPr>
      </w:pPr>
      <w:r w:rsidRPr="00EB0964">
        <w:rPr>
          <w:rFonts w:hint="eastAsia"/>
          <w:bCs/>
          <w:color w:val="FF0000"/>
          <w:szCs w:val="21"/>
        </w:rPr>
        <w:t>・「赤字」は記載上の注意ですのでそれを参考とし、</w:t>
      </w:r>
      <w:r>
        <w:rPr>
          <w:rFonts w:hint="eastAsia"/>
          <w:bCs/>
          <w:color w:val="FF0000"/>
          <w:szCs w:val="21"/>
        </w:rPr>
        <w:t>最終的に</w:t>
      </w:r>
      <w:r w:rsidRPr="00EB0964">
        <w:rPr>
          <w:rFonts w:hint="eastAsia"/>
          <w:bCs/>
          <w:color w:val="FF0000"/>
          <w:szCs w:val="21"/>
        </w:rPr>
        <w:t>は削除してください。</w:t>
      </w:r>
    </w:p>
    <w:p w14:paraId="4A64E904" w14:textId="569E2BD3" w:rsidR="00276B23" w:rsidRPr="00EB0964" w:rsidRDefault="00E9261D" w:rsidP="00276B23">
      <w:pPr>
        <w:snapToGrid w:val="0"/>
        <w:spacing w:line="320" w:lineRule="atLeast"/>
        <w:ind w:leftChars="202" w:left="424" w:right="-1"/>
        <w:rPr>
          <w:bCs/>
          <w:color w:val="FF0000"/>
          <w:szCs w:val="21"/>
        </w:rPr>
      </w:pPr>
      <w:r w:rsidRPr="00EB0964">
        <w:rPr>
          <w:rFonts w:hint="eastAsia"/>
          <w:bCs/>
          <w:color w:val="FF0000"/>
          <w:szCs w:val="21"/>
        </w:rPr>
        <w:t>・「</w:t>
      </w:r>
      <w:r w:rsidR="00276B23" w:rsidRPr="00EB0964">
        <w:rPr>
          <w:rFonts w:hint="eastAsia"/>
          <w:bCs/>
          <w:color w:val="FF0000"/>
          <w:szCs w:val="21"/>
        </w:rPr>
        <w:t>青字」部分は例文</w:t>
      </w:r>
      <w:r w:rsidR="00373A5A">
        <w:rPr>
          <w:rFonts w:hint="eastAsia"/>
          <w:bCs/>
          <w:color w:val="FF0000"/>
          <w:szCs w:val="21"/>
        </w:rPr>
        <w:t>または例示で</w:t>
      </w:r>
      <w:r w:rsidR="00276B23" w:rsidRPr="00EB0964">
        <w:rPr>
          <w:rFonts w:hint="eastAsia"/>
          <w:bCs/>
          <w:color w:val="FF0000"/>
          <w:szCs w:val="21"/>
        </w:rPr>
        <w:t>すので、研究内容に応じて記載してください。</w:t>
      </w:r>
    </w:p>
    <w:p w14:paraId="2224A86E" w14:textId="77777777" w:rsidR="00EF7D97" w:rsidRDefault="00276B23" w:rsidP="00EF7D97">
      <w:pPr>
        <w:snapToGrid w:val="0"/>
        <w:spacing w:line="320" w:lineRule="atLeast"/>
        <w:ind w:leftChars="202" w:left="424" w:right="-1"/>
        <w:rPr>
          <w:bCs/>
          <w:color w:val="FF0000"/>
          <w:szCs w:val="21"/>
        </w:rPr>
      </w:pPr>
      <w:r w:rsidRPr="00EB0964">
        <w:rPr>
          <w:rFonts w:hint="eastAsia"/>
          <w:bCs/>
          <w:color w:val="FF0000"/>
          <w:szCs w:val="21"/>
        </w:rPr>
        <w:t>・「黒字」部分は基本的にはそのままご利用ください。</w:t>
      </w:r>
    </w:p>
    <w:p w14:paraId="36F65228" w14:textId="77777777" w:rsidR="00EF7D97" w:rsidRDefault="00EF7D97" w:rsidP="00EF7D97">
      <w:pPr>
        <w:snapToGrid w:val="0"/>
        <w:spacing w:line="320" w:lineRule="atLeast"/>
        <w:ind w:leftChars="202" w:left="424" w:right="-1"/>
        <w:rPr>
          <w:bCs/>
          <w:color w:val="FF0000"/>
          <w:szCs w:val="21"/>
        </w:rPr>
      </w:pPr>
    </w:p>
    <w:p w14:paraId="23A07413" w14:textId="155E1E9B" w:rsidR="00766637" w:rsidRDefault="00EF7D97" w:rsidP="00EF7D97">
      <w:pPr>
        <w:snapToGrid w:val="0"/>
        <w:spacing w:line="320" w:lineRule="atLeast"/>
        <w:ind w:leftChars="202" w:left="424" w:right="-1"/>
        <w:rPr>
          <w:bCs/>
          <w:color w:val="FF0000"/>
          <w:szCs w:val="21"/>
        </w:rPr>
      </w:pPr>
      <w:r>
        <w:rPr>
          <w:rFonts w:hint="eastAsia"/>
          <w:bCs/>
          <w:color w:val="FF0000"/>
          <w:szCs w:val="21"/>
        </w:rPr>
        <w:t>※</w:t>
      </w:r>
      <w:r w:rsidRPr="00EF7D97">
        <w:rPr>
          <w:rFonts w:hint="eastAsia"/>
          <w:bCs/>
          <w:color w:val="FF0000"/>
          <w:szCs w:val="21"/>
        </w:rPr>
        <w:t>「臨床研究法」及び「臨床研究法施行規則」</w:t>
      </w:r>
      <w:r>
        <w:rPr>
          <w:rFonts w:hint="eastAsia"/>
          <w:bCs/>
          <w:color w:val="FF0000"/>
          <w:szCs w:val="21"/>
        </w:rPr>
        <w:t>に基づき実施される</w:t>
      </w:r>
      <w:r w:rsidR="00766637">
        <w:rPr>
          <w:rFonts w:hint="eastAsia"/>
          <w:bCs/>
          <w:color w:val="FF0000"/>
          <w:szCs w:val="21"/>
        </w:rPr>
        <w:t>臨床</w:t>
      </w:r>
      <w:r>
        <w:rPr>
          <w:rFonts w:hint="eastAsia"/>
          <w:bCs/>
          <w:color w:val="FF0000"/>
          <w:szCs w:val="21"/>
        </w:rPr>
        <w:t>研究を想定した表記となっています。「</w:t>
      </w:r>
      <w:r w:rsidRPr="00EF7D97">
        <w:rPr>
          <w:rFonts w:hint="eastAsia"/>
          <w:bCs/>
          <w:color w:val="FF0000"/>
          <w:szCs w:val="21"/>
        </w:rPr>
        <w:t>人を対象とする医学系研究に関する倫理指針</w:t>
      </w:r>
      <w:r w:rsidR="00766637">
        <w:rPr>
          <w:rFonts w:hint="eastAsia"/>
          <w:bCs/>
          <w:color w:val="FF0000"/>
          <w:szCs w:val="21"/>
        </w:rPr>
        <w:t>」</w:t>
      </w:r>
      <w:r w:rsidRPr="00EF7D97">
        <w:rPr>
          <w:rFonts w:hint="eastAsia"/>
          <w:bCs/>
          <w:color w:val="FF0000"/>
          <w:szCs w:val="21"/>
        </w:rPr>
        <w:t>に基づき実施される研究</w:t>
      </w:r>
      <w:r w:rsidR="00384A94">
        <w:rPr>
          <w:rFonts w:hint="eastAsia"/>
          <w:bCs/>
          <w:color w:val="FF0000"/>
          <w:szCs w:val="21"/>
        </w:rPr>
        <w:t>の</w:t>
      </w:r>
      <w:r w:rsidR="00766637">
        <w:rPr>
          <w:rFonts w:hint="eastAsia"/>
          <w:bCs/>
          <w:color w:val="FF0000"/>
          <w:szCs w:val="21"/>
        </w:rPr>
        <w:t>場合</w:t>
      </w:r>
      <w:r w:rsidRPr="00EF7D97">
        <w:rPr>
          <w:rFonts w:hint="eastAsia"/>
          <w:bCs/>
          <w:color w:val="FF0000"/>
          <w:szCs w:val="21"/>
        </w:rPr>
        <w:t>は</w:t>
      </w:r>
      <w:r w:rsidR="00766637">
        <w:rPr>
          <w:rFonts w:hint="eastAsia"/>
          <w:bCs/>
          <w:color w:val="FF0000"/>
          <w:szCs w:val="21"/>
        </w:rPr>
        <w:t>、以下の</w:t>
      </w:r>
      <w:r w:rsidR="00384A94">
        <w:rPr>
          <w:rFonts w:hint="eastAsia"/>
          <w:bCs/>
          <w:color w:val="FF0000"/>
          <w:szCs w:val="21"/>
        </w:rPr>
        <w:t>用語については</w:t>
      </w:r>
      <w:r w:rsidR="00766637">
        <w:rPr>
          <w:rFonts w:hint="eastAsia"/>
          <w:bCs/>
          <w:color w:val="FF0000"/>
          <w:szCs w:val="21"/>
        </w:rPr>
        <w:t>読替えて</w:t>
      </w:r>
      <w:r w:rsidR="00384A94">
        <w:rPr>
          <w:rFonts w:hint="eastAsia"/>
          <w:bCs/>
          <w:color w:val="FF0000"/>
          <w:szCs w:val="21"/>
        </w:rPr>
        <w:t>記載</w:t>
      </w:r>
      <w:r w:rsidR="00766637">
        <w:rPr>
          <w:rFonts w:hint="eastAsia"/>
          <w:bCs/>
          <w:color w:val="FF0000"/>
          <w:szCs w:val="21"/>
        </w:rPr>
        <w:t>してください。</w:t>
      </w:r>
    </w:p>
    <w:p w14:paraId="7BF906C8" w14:textId="68321DEB" w:rsidR="00384A94" w:rsidRDefault="00384A94" w:rsidP="00EF7D97">
      <w:pPr>
        <w:snapToGrid w:val="0"/>
        <w:spacing w:line="320" w:lineRule="atLeast"/>
        <w:ind w:leftChars="202" w:left="424" w:right="-1"/>
        <w:rPr>
          <w:bCs/>
          <w:color w:val="FF0000"/>
          <w:szCs w:val="21"/>
        </w:rPr>
      </w:pPr>
      <w:r>
        <w:rPr>
          <w:rFonts w:hint="eastAsia"/>
          <w:bCs/>
          <w:color w:val="FF0000"/>
          <w:szCs w:val="21"/>
        </w:rPr>
        <w:t>（読替え対象用語）　（読替え後）</w:t>
      </w:r>
    </w:p>
    <w:p w14:paraId="02D85454" w14:textId="7FB1E95D" w:rsidR="00766637" w:rsidRDefault="00EF7D97" w:rsidP="00384A94">
      <w:pPr>
        <w:snapToGrid w:val="0"/>
        <w:spacing w:line="320" w:lineRule="atLeast"/>
        <w:ind w:leftChars="202" w:left="424" w:right="-1" w:firstLineChars="100" w:firstLine="210"/>
        <w:rPr>
          <w:bCs/>
          <w:color w:val="FF0000"/>
          <w:szCs w:val="21"/>
        </w:rPr>
      </w:pPr>
      <w:r w:rsidRPr="00EF7D97">
        <w:rPr>
          <w:rFonts w:hint="eastAsia"/>
          <w:bCs/>
          <w:color w:val="FF0000"/>
          <w:szCs w:val="21"/>
        </w:rPr>
        <w:t>「</w:t>
      </w:r>
      <w:r w:rsidR="002A1207">
        <w:rPr>
          <w:rFonts w:hint="eastAsia"/>
          <w:bCs/>
          <w:color w:val="FF0000"/>
          <w:szCs w:val="21"/>
        </w:rPr>
        <w:t>統括管理者</w:t>
      </w:r>
      <w:r w:rsidRPr="00EF7D97">
        <w:rPr>
          <w:rFonts w:hint="eastAsia"/>
          <w:bCs/>
          <w:color w:val="FF0000"/>
          <w:szCs w:val="21"/>
        </w:rPr>
        <w:t>」</w:t>
      </w:r>
      <w:r w:rsidR="000244D9">
        <w:rPr>
          <w:rFonts w:hint="eastAsia"/>
          <w:bCs/>
          <w:color w:val="FF0000"/>
          <w:szCs w:val="21"/>
        </w:rPr>
        <w:t xml:space="preserve">　</w:t>
      </w:r>
      <w:r w:rsidR="00766637" w:rsidRPr="00766637">
        <w:rPr>
          <mc:AlternateContent>
            <mc:Choice Requires="w16se">
              <w:rFonts w:ascii="ＭＳ 明朝" w:eastAsia="ＭＳ 明朝" w:hAnsi="ＭＳ 明朝" w:hint="eastAsia"/>
            </mc:Choice>
            <mc:Fallback>
              <w:rFonts w:ascii="Segoe UI Emoji" w:eastAsia="Segoe UI Emoji" w:hAnsi="Segoe UI Emoji" w:cs="Segoe UI Emoji"/>
            </mc:Fallback>
          </mc:AlternateContent>
          <w:bCs/>
          <w:color w:val="FF0000"/>
          <w:szCs w:val="21"/>
        </w:rPr>
        <mc:AlternateContent>
          <mc:Choice Requires="w16se">
            <w16se:symEx w16se:font="Segoe UI Emoji" w16se:char="2192"/>
          </mc:Choice>
          <mc:Fallback>
            <w:t>→</w:t>
          </mc:Fallback>
        </mc:AlternateContent>
      </w:r>
      <w:r w:rsidRPr="00EF7D97">
        <w:rPr>
          <w:rFonts w:hint="eastAsia"/>
          <w:bCs/>
          <w:color w:val="FF0000"/>
          <w:szCs w:val="21"/>
        </w:rPr>
        <w:t>「研究責任者」</w:t>
      </w:r>
    </w:p>
    <w:p w14:paraId="30E331F8" w14:textId="45C471A3" w:rsidR="00766637" w:rsidRDefault="00EF7D97" w:rsidP="00384A94">
      <w:pPr>
        <w:snapToGrid w:val="0"/>
        <w:spacing w:line="320" w:lineRule="atLeast"/>
        <w:ind w:leftChars="202" w:left="424" w:right="-1" w:firstLineChars="100" w:firstLine="210"/>
        <w:rPr>
          <w:bCs/>
          <w:color w:val="FF0000"/>
          <w:szCs w:val="21"/>
        </w:rPr>
      </w:pPr>
      <w:r w:rsidRPr="00EF7D97">
        <w:rPr>
          <w:rFonts w:hint="eastAsia"/>
          <w:bCs/>
          <w:color w:val="FF0000"/>
          <w:szCs w:val="21"/>
        </w:rPr>
        <w:t>「法及び規則」</w:t>
      </w:r>
      <w:r w:rsidR="00384A94">
        <w:rPr>
          <w:rFonts w:hint="eastAsia"/>
          <w:bCs/>
          <w:color w:val="FF0000"/>
          <w:szCs w:val="21"/>
        </w:rPr>
        <w:t xml:space="preserve">　</w:t>
      </w:r>
      <w:r w:rsidR="00766637" w:rsidRPr="00766637">
        <w:rPr>
          <mc:AlternateContent>
            <mc:Choice Requires="w16se">
              <w:rFonts w:ascii="ＭＳ 明朝" w:eastAsia="ＭＳ 明朝" w:hAnsi="ＭＳ 明朝" w:hint="eastAsia"/>
            </mc:Choice>
            <mc:Fallback>
              <w:rFonts w:ascii="Segoe UI Emoji" w:eastAsia="Segoe UI Emoji" w:hAnsi="Segoe UI Emoji" w:cs="Segoe UI Emoji"/>
            </mc:Fallback>
          </mc:AlternateContent>
          <w:bCs/>
          <w:color w:val="FF0000"/>
          <w:szCs w:val="21"/>
        </w:rPr>
        <mc:AlternateContent>
          <mc:Choice Requires="w16se">
            <w16se:symEx w16se:font="Segoe UI Emoji" w16se:char="2192"/>
          </mc:Choice>
          <mc:Fallback>
            <w:t>→</w:t>
          </mc:Fallback>
        </mc:AlternateContent>
      </w:r>
      <w:r w:rsidR="00766637">
        <w:rPr>
          <w:rFonts w:hint="eastAsia"/>
          <w:bCs/>
          <w:color w:val="FF0000"/>
          <w:szCs w:val="21"/>
        </w:rPr>
        <w:t>「人を対象とする医学系研究に関する倫理指針」</w:t>
      </w:r>
    </w:p>
    <w:p w14:paraId="19B252B1" w14:textId="205404A6" w:rsidR="000244D9" w:rsidRPr="00454E66" w:rsidRDefault="000244D9" w:rsidP="000244D9">
      <w:pPr>
        <w:snapToGrid w:val="0"/>
        <w:spacing w:line="320" w:lineRule="atLeast"/>
        <w:ind w:leftChars="202" w:left="424" w:right="-1" w:firstLineChars="100" w:firstLine="210"/>
        <w:rPr>
          <w:bCs/>
          <w:color w:val="EE0000"/>
          <w:szCs w:val="21"/>
        </w:rPr>
      </w:pPr>
      <w:r>
        <w:rPr>
          <w:rFonts w:hint="eastAsia"/>
          <w:bCs/>
          <w:color w:val="FF0000"/>
          <w:szCs w:val="21"/>
        </w:rPr>
        <w:t>「認定臨床研究審査委員会」</w:t>
      </w:r>
      <w:r w:rsidRPr="00766637">
        <w:rPr>
          <mc:AlternateContent>
            <mc:Choice Requires="w16se">
              <w:rFonts w:ascii="ＭＳ 明朝" w:eastAsia="ＭＳ 明朝" w:hAnsi="ＭＳ 明朝" w:hint="eastAsia"/>
            </mc:Choice>
            <mc:Fallback>
              <w:rFonts w:ascii="Segoe UI Emoji" w:eastAsia="Segoe UI Emoji" w:hAnsi="Segoe UI Emoji" w:cs="Segoe UI Emoji"/>
            </mc:Fallback>
          </mc:AlternateContent>
          <w:bCs/>
          <w:color w:val="FF0000"/>
          <w:szCs w:val="21"/>
        </w:rPr>
        <mc:AlternateContent>
          <mc:Choice Requires="w16se">
            <w16se:symEx w16se:font="Segoe UI Emoji" w16se:char="2192"/>
          </mc:Choice>
          <mc:Fallback>
            <w:t>→</w:t>
          </mc:Fallback>
        </mc:AlternateContent>
      </w:r>
      <w:r>
        <w:rPr>
          <w:rFonts w:hint="eastAsia"/>
          <w:color w:val="EE0000"/>
        </w:rPr>
        <w:t>「</w:t>
      </w:r>
      <w:r w:rsidRPr="00454E66">
        <w:rPr>
          <w:rFonts w:hint="eastAsia"/>
          <w:color w:val="EE0000"/>
        </w:rPr>
        <w:t>人を対象とする研究等倫理審査委員会</w:t>
      </w:r>
      <w:r>
        <w:rPr>
          <w:rFonts w:hint="eastAsia"/>
          <w:color w:val="EE0000"/>
        </w:rPr>
        <w:t>」</w:t>
      </w:r>
      <w:r w:rsidR="005669C9">
        <w:rPr>
          <w:rFonts w:hint="eastAsia"/>
          <w:color w:val="EE0000"/>
        </w:rPr>
        <w:t>または「遺伝子倫理審査委員会」</w:t>
      </w:r>
    </w:p>
    <w:p w14:paraId="138859F2" w14:textId="6E1E5ED6" w:rsidR="00766637" w:rsidRDefault="00EF7D97" w:rsidP="00384A94">
      <w:pPr>
        <w:snapToGrid w:val="0"/>
        <w:spacing w:line="320" w:lineRule="atLeast"/>
        <w:ind w:leftChars="202" w:left="424" w:right="-1" w:firstLineChars="100" w:firstLine="210"/>
        <w:rPr>
          <w:bCs/>
          <w:color w:val="FF0000"/>
          <w:szCs w:val="21"/>
        </w:rPr>
      </w:pPr>
      <w:r w:rsidRPr="00EF7D97">
        <w:rPr>
          <w:rFonts w:hint="eastAsia"/>
          <w:bCs/>
          <w:color w:val="FF0000"/>
          <w:szCs w:val="21"/>
        </w:rPr>
        <w:t>「</w:t>
      </w:r>
      <w:r w:rsidR="00766637">
        <w:rPr>
          <w:rFonts w:hint="eastAsia"/>
          <w:bCs/>
          <w:color w:val="FF0000"/>
          <w:szCs w:val="21"/>
        </w:rPr>
        <w:t>不適合</w:t>
      </w:r>
      <w:r w:rsidRPr="00EF7D97">
        <w:rPr>
          <w:rFonts w:hint="eastAsia"/>
          <w:bCs/>
          <w:color w:val="FF0000"/>
          <w:szCs w:val="21"/>
        </w:rPr>
        <w:t>」</w:t>
      </w:r>
      <w:r w:rsidR="00384A94">
        <w:rPr>
          <w:rFonts w:hint="eastAsia"/>
          <w:bCs/>
          <w:color w:val="FF0000"/>
          <w:szCs w:val="21"/>
        </w:rPr>
        <w:t xml:space="preserve">　　　</w:t>
      </w:r>
      <w:r w:rsidR="00766637" w:rsidRPr="00766637">
        <w:rPr>
          <mc:AlternateContent>
            <mc:Choice Requires="w16se">
              <w:rFonts w:ascii="ＭＳ 明朝" w:eastAsia="ＭＳ 明朝" w:hAnsi="ＭＳ 明朝" w:hint="eastAsia"/>
            </mc:Choice>
            <mc:Fallback>
              <w:rFonts w:ascii="Segoe UI Emoji" w:eastAsia="Segoe UI Emoji" w:hAnsi="Segoe UI Emoji" w:cs="Segoe UI Emoji"/>
            </mc:Fallback>
          </mc:AlternateContent>
          <w:bCs/>
          <w:color w:val="FF0000"/>
          <w:szCs w:val="21"/>
        </w:rPr>
        <mc:AlternateContent>
          <mc:Choice Requires="w16se">
            <w16se:symEx w16se:font="Segoe UI Emoji" w16se:char="2192"/>
          </mc:Choice>
          <mc:Fallback>
            <w:t>→</w:t>
          </mc:Fallback>
        </mc:AlternateContent>
      </w:r>
      <w:r w:rsidRPr="00EF7D97">
        <w:rPr>
          <w:rFonts w:hint="eastAsia"/>
          <w:bCs/>
          <w:color w:val="FF0000"/>
          <w:szCs w:val="21"/>
        </w:rPr>
        <w:t>「</w:t>
      </w:r>
      <w:r w:rsidR="00766637">
        <w:rPr>
          <w:rFonts w:hint="eastAsia"/>
          <w:bCs/>
          <w:color w:val="FF0000"/>
          <w:szCs w:val="21"/>
        </w:rPr>
        <w:t>逸脱</w:t>
      </w:r>
      <w:r w:rsidRPr="00EF7D97">
        <w:rPr>
          <w:rFonts w:hint="eastAsia"/>
          <w:bCs/>
          <w:color w:val="FF0000"/>
          <w:szCs w:val="21"/>
        </w:rPr>
        <w:t>」</w:t>
      </w:r>
    </w:p>
    <w:p w14:paraId="505F6DA4" w14:textId="73ACDC88" w:rsidR="00EF7D97" w:rsidRPr="00EF7D97" w:rsidRDefault="00EF7D97" w:rsidP="00384A94">
      <w:pPr>
        <w:snapToGrid w:val="0"/>
        <w:spacing w:line="320" w:lineRule="atLeast"/>
        <w:ind w:leftChars="202" w:left="424" w:right="-1" w:firstLineChars="100" w:firstLine="210"/>
        <w:rPr>
          <w:bCs/>
          <w:color w:val="FF0000"/>
          <w:szCs w:val="21"/>
        </w:rPr>
      </w:pPr>
      <w:r w:rsidRPr="00EF7D97">
        <w:rPr>
          <w:rFonts w:hint="eastAsia"/>
          <w:bCs/>
          <w:color w:val="FF0000"/>
          <w:szCs w:val="21"/>
        </w:rPr>
        <w:t>「疾病等」</w:t>
      </w:r>
      <w:r w:rsidR="00384A94">
        <w:rPr>
          <w:rFonts w:hint="eastAsia"/>
          <w:bCs/>
          <w:color w:val="FF0000"/>
          <w:szCs w:val="21"/>
        </w:rPr>
        <w:t xml:space="preserve">　　　</w:t>
      </w:r>
      <w:r w:rsidR="00766637" w:rsidRPr="00766637">
        <w:rPr>
          <mc:AlternateContent>
            <mc:Choice Requires="w16se">
              <w:rFonts w:ascii="ＭＳ 明朝" w:eastAsia="ＭＳ 明朝" w:hAnsi="ＭＳ 明朝" w:hint="eastAsia"/>
            </mc:Choice>
            <mc:Fallback>
              <w:rFonts w:ascii="Segoe UI Emoji" w:eastAsia="Segoe UI Emoji" w:hAnsi="Segoe UI Emoji" w:cs="Segoe UI Emoji"/>
            </mc:Fallback>
          </mc:AlternateContent>
          <w:bCs/>
          <w:color w:val="FF0000"/>
          <w:szCs w:val="21"/>
        </w:rPr>
        <mc:AlternateContent>
          <mc:Choice Requires="w16se">
            <w16se:symEx w16se:font="Segoe UI Emoji" w16se:char="2192"/>
          </mc:Choice>
          <mc:Fallback>
            <w:t>→</w:t>
          </mc:Fallback>
        </mc:AlternateContent>
      </w:r>
      <w:r w:rsidRPr="00EF7D97">
        <w:rPr>
          <w:rFonts w:hint="eastAsia"/>
          <w:bCs/>
          <w:color w:val="FF0000"/>
          <w:szCs w:val="21"/>
        </w:rPr>
        <w:t>「</w:t>
      </w:r>
      <w:r w:rsidR="00766637">
        <w:rPr>
          <w:rFonts w:hint="eastAsia"/>
          <w:bCs/>
          <w:color w:val="FF0000"/>
          <w:szCs w:val="21"/>
        </w:rPr>
        <w:t>重篤</w:t>
      </w:r>
      <w:r w:rsidRPr="00EF7D97">
        <w:rPr>
          <w:rFonts w:hint="eastAsia"/>
          <w:bCs/>
          <w:color w:val="FF0000"/>
          <w:szCs w:val="21"/>
        </w:rPr>
        <w:t>有害事象」</w:t>
      </w:r>
    </w:p>
    <w:p w14:paraId="1C4C2B2D" w14:textId="5AFFA055" w:rsidR="00276B23" w:rsidRPr="00EF7D97" w:rsidRDefault="00276B23" w:rsidP="00276B23">
      <w:pPr>
        <w:snapToGrid w:val="0"/>
        <w:spacing w:line="320" w:lineRule="atLeast"/>
        <w:ind w:leftChars="202" w:left="424" w:right="-1"/>
        <w:rPr>
          <w:bCs/>
          <w:color w:val="FF0000"/>
          <w:szCs w:val="21"/>
        </w:rPr>
      </w:pPr>
    </w:p>
    <w:p w14:paraId="3E2457FD" w14:textId="5381B5BB" w:rsidR="00276B23" w:rsidRDefault="00276B23">
      <w:pPr>
        <w:widowControl/>
        <w:jc w:val="left"/>
        <w:rPr>
          <w:color w:val="FF0000"/>
        </w:rPr>
      </w:pPr>
      <w:r>
        <w:rPr>
          <w:color w:val="FF0000"/>
        </w:rPr>
        <w:br w:type="page"/>
      </w:r>
    </w:p>
    <w:p w14:paraId="3225A74B" w14:textId="77777777" w:rsidR="00F63BB7" w:rsidRPr="00464D0C" w:rsidRDefault="00F63BB7" w:rsidP="00464D0C">
      <w:pPr>
        <w:jc w:val="center"/>
        <w:rPr>
          <w:color w:val="FF0000"/>
        </w:rPr>
      </w:pPr>
    </w:p>
    <w:p w14:paraId="04D904FE" w14:textId="78FDA34D" w:rsidR="00C15417" w:rsidRPr="00AE6B6E" w:rsidRDefault="00AE6B6E" w:rsidP="00AE6B6E">
      <w:pPr>
        <w:tabs>
          <w:tab w:val="left" w:pos="1755"/>
          <w:tab w:val="center" w:pos="4252"/>
        </w:tabs>
        <w:jc w:val="left"/>
        <w:rPr>
          <w:sz w:val="32"/>
        </w:rPr>
      </w:pPr>
      <w:r w:rsidRPr="00AE6B6E">
        <w:rPr>
          <w:sz w:val="32"/>
        </w:rPr>
        <w:tab/>
      </w:r>
      <w:r w:rsidRPr="00AE6B6E">
        <w:rPr>
          <w:sz w:val="32"/>
        </w:rPr>
        <w:tab/>
      </w:r>
      <w:r w:rsidR="002129CF">
        <w:rPr>
          <w:rFonts w:hint="eastAsia"/>
          <w:sz w:val="32"/>
        </w:rPr>
        <w:t>モニタリング</w:t>
      </w:r>
      <w:r>
        <w:rPr>
          <w:rFonts w:hint="eastAsia"/>
          <w:sz w:val="32"/>
        </w:rPr>
        <w:t>計画書</w:t>
      </w:r>
    </w:p>
    <w:p w14:paraId="14A1440A" w14:textId="77777777" w:rsidR="00F63BB7" w:rsidRDefault="00F63BB7"/>
    <w:p w14:paraId="09BBFD37" w14:textId="77777777" w:rsidR="00F63BB7" w:rsidRDefault="00F63BB7"/>
    <w:tbl>
      <w:tblPr>
        <w:tblStyle w:val="a3"/>
        <w:tblW w:w="0" w:type="auto"/>
        <w:tblLook w:val="04A0" w:firstRow="1" w:lastRow="0" w:firstColumn="1" w:lastColumn="0" w:noHBand="0" w:noVBand="1"/>
      </w:tblPr>
      <w:tblGrid>
        <w:gridCol w:w="1129"/>
        <w:gridCol w:w="7365"/>
      </w:tblGrid>
      <w:tr w:rsidR="00F63BB7" w14:paraId="6C6B0AF6" w14:textId="77777777" w:rsidTr="005A5492">
        <w:tc>
          <w:tcPr>
            <w:tcW w:w="1129" w:type="dxa"/>
            <w:vAlign w:val="center"/>
          </w:tcPr>
          <w:p w14:paraId="0BEDE8B2" w14:textId="77777777" w:rsidR="00F63BB7" w:rsidRDefault="005A5492" w:rsidP="005A5492">
            <w:pPr>
              <w:jc w:val="center"/>
            </w:pPr>
            <w:r>
              <w:rPr>
                <w:rFonts w:hint="eastAsia"/>
              </w:rPr>
              <w:t>研究名称</w:t>
            </w:r>
          </w:p>
        </w:tc>
        <w:tc>
          <w:tcPr>
            <w:tcW w:w="7365" w:type="dxa"/>
          </w:tcPr>
          <w:p w14:paraId="4104B39B" w14:textId="700015FA" w:rsidR="00957791" w:rsidRPr="00957791" w:rsidRDefault="00276B23" w:rsidP="00DA24FA">
            <w:pPr>
              <w:jc w:val="center"/>
            </w:pPr>
            <w:r>
              <w:rPr>
                <w:rFonts w:hint="eastAsia"/>
              </w:rPr>
              <w:t>（研究課題名）</w:t>
            </w:r>
          </w:p>
        </w:tc>
      </w:tr>
    </w:tbl>
    <w:p w14:paraId="61906E69" w14:textId="77777777" w:rsidR="00F63BB7" w:rsidRDefault="00F63BB7"/>
    <w:p w14:paraId="7CE89379" w14:textId="77777777" w:rsidR="00F63BB7" w:rsidRDefault="00F63BB7"/>
    <w:p w14:paraId="016E874A" w14:textId="7CBFFB4D" w:rsidR="00C7356B" w:rsidRDefault="00C7356B"/>
    <w:p w14:paraId="0848DEF4" w14:textId="77777777" w:rsidR="00A21C18" w:rsidRDefault="00A21C18"/>
    <w:p w14:paraId="6E9DEB8A" w14:textId="77777777" w:rsidR="00A21C18" w:rsidRPr="001A7F35" w:rsidRDefault="00A21C18"/>
    <w:p w14:paraId="3B61FB9D" w14:textId="77777777" w:rsidR="00C7356B" w:rsidRDefault="00C7356B"/>
    <w:p w14:paraId="38FE9C9D" w14:textId="77777777" w:rsidR="00C7356B" w:rsidRDefault="00C7356B"/>
    <w:p w14:paraId="1ACB0010" w14:textId="173B9051" w:rsidR="004D3A5E" w:rsidRDefault="00276B23" w:rsidP="00C7356B">
      <w:pPr>
        <w:jc w:val="right"/>
      </w:pPr>
      <w:r>
        <w:rPr>
          <w:rFonts w:hint="eastAsia"/>
        </w:rPr>
        <w:t>第</w:t>
      </w:r>
      <w:r w:rsidR="00962AA2">
        <w:rPr>
          <w:rFonts w:hint="eastAsia"/>
        </w:rPr>
        <w:t>○</w:t>
      </w:r>
      <w:r>
        <w:rPr>
          <w:rFonts w:hint="eastAsia"/>
        </w:rPr>
        <w:t>版</w:t>
      </w:r>
      <w:r w:rsidR="00C7356B">
        <w:rPr>
          <w:rFonts w:hint="eastAsia"/>
        </w:rPr>
        <w:t xml:space="preserve">　作成日　</w:t>
      </w:r>
      <w:r w:rsidR="00C7356B">
        <w:rPr>
          <w:rFonts w:hint="eastAsia"/>
        </w:rPr>
        <w:t>20</w:t>
      </w:r>
      <w:r w:rsidR="00962AA2">
        <w:rPr>
          <w:rFonts w:hint="eastAsia"/>
        </w:rPr>
        <w:t>○○</w:t>
      </w:r>
      <w:r w:rsidR="00C7356B">
        <w:rPr>
          <w:rFonts w:hint="eastAsia"/>
        </w:rPr>
        <w:t>年</w:t>
      </w:r>
      <w:r w:rsidR="00962AA2">
        <w:rPr>
          <w:rFonts w:hint="eastAsia"/>
        </w:rPr>
        <w:t>○</w:t>
      </w:r>
      <w:r w:rsidR="00C7356B">
        <w:rPr>
          <w:rFonts w:hint="eastAsia"/>
        </w:rPr>
        <w:t>月</w:t>
      </w:r>
      <w:r w:rsidR="00962AA2">
        <w:rPr>
          <w:rFonts w:hint="eastAsia"/>
        </w:rPr>
        <w:t>○</w:t>
      </w:r>
      <w:r w:rsidR="00C7356B">
        <w:rPr>
          <w:rFonts w:hint="eastAsia"/>
        </w:rPr>
        <w:t>日</w:t>
      </w:r>
    </w:p>
    <w:p w14:paraId="79743D79" w14:textId="77777777" w:rsidR="00276B23" w:rsidRDefault="00276B23" w:rsidP="00276B23"/>
    <w:p w14:paraId="3552B216" w14:textId="77777777" w:rsidR="00276B23" w:rsidRDefault="00276B23" w:rsidP="00276B23"/>
    <w:p w14:paraId="557D8F82" w14:textId="77777777" w:rsidR="00276B23" w:rsidRDefault="00276B23" w:rsidP="00276B23"/>
    <w:p w14:paraId="19DA4D73" w14:textId="64C60FB1" w:rsidR="00F63BB7" w:rsidRDefault="00276B23" w:rsidP="009578E9">
      <w:pPr>
        <w:jc w:val="center"/>
      </w:pPr>
      <w:r>
        <w:rPr>
          <w:rFonts w:hint="eastAsia"/>
        </w:rPr>
        <w:t>作成者名</w:t>
      </w:r>
      <w:r w:rsidR="005A5492">
        <w:rPr>
          <w:rFonts w:hint="eastAsia"/>
        </w:rPr>
        <w:t>：</w:t>
      </w:r>
      <w:r w:rsidR="00F63BB7">
        <w:rPr>
          <w:rFonts w:hint="eastAsia"/>
        </w:rPr>
        <w:t>新潟大学医歯学総合病院</w:t>
      </w:r>
      <w:r w:rsidR="00962AA2">
        <w:rPr>
          <w:rFonts w:hint="eastAsia"/>
        </w:rPr>
        <w:t xml:space="preserve"> </w:t>
      </w:r>
      <w:r w:rsidR="001A7F35">
        <w:rPr>
          <w:rFonts w:hint="eastAsia"/>
        </w:rPr>
        <w:t>○○科</w:t>
      </w:r>
      <w:r>
        <w:rPr>
          <w:rFonts w:hint="eastAsia"/>
        </w:rPr>
        <w:t>（</w:t>
      </w:r>
      <w:r w:rsidR="002A1207">
        <w:rPr>
          <w:rFonts w:hint="eastAsia"/>
        </w:rPr>
        <w:t>統括管理者</w:t>
      </w:r>
      <w:r>
        <w:rPr>
          <w:rFonts w:hint="eastAsia"/>
        </w:rPr>
        <w:t>）</w:t>
      </w:r>
    </w:p>
    <w:p w14:paraId="66D9E973" w14:textId="70BE8AC9" w:rsidR="00F63BB7" w:rsidRDefault="00F63BB7"/>
    <w:p w14:paraId="50DDD537" w14:textId="77777777" w:rsidR="005A5492" w:rsidRDefault="005A5492"/>
    <w:p w14:paraId="331B3994" w14:textId="77777777" w:rsidR="00A21C18" w:rsidRDefault="00A21C18" w:rsidP="00A21C18">
      <w:pPr>
        <w:widowControl/>
        <w:jc w:val="left"/>
      </w:pPr>
    </w:p>
    <w:p w14:paraId="367CA9F3" w14:textId="77777777" w:rsidR="00A21C18" w:rsidRDefault="00A21C18" w:rsidP="00A21C18">
      <w:pPr>
        <w:widowControl/>
        <w:jc w:val="left"/>
      </w:pPr>
    </w:p>
    <w:p w14:paraId="6790982E" w14:textId="77777777" w:rsidR="00F63BB7" w:rsidRDefault="004D3A5E" w:rsidP="001D77EF">
      <w:pPr>
        <w:pStyle w:val="1"/>
      </w:pPr>
      <w:bookmarkStart w:id="1" w:name="_Toc511321918"/>
      <w:r>
        <w:rPr>
          <w:rFonts w:hint="eastAsia"/>
        </w:rPr>
        <w:t>更新履歴</w:t>
      </w:r>
      <w:bookmarkEnd w:id="1"/>
    </w:p>
    <w:tbl>
      <w:tblPr>
        <w:tblStyle w:val="a3"/>
        <w:tblW w:w="8642" w:type="dxa"/>
        <w:tblLook w:val="04A0" w:firstRow="1" w:lastRow="0" w:firstColumn="1" w:lastColumn="0" w:noHBand="0" w:noVBand="1"/>
      </w:tblPr>
      <w:tblGrid>
        <w:gridCol w:w="1271"/>
        <w:gridCol w:w="1937"/>
        <w:gridCol w:w="5434"/>
      </w:tblGrid>
      <w:tr w:rsidR="007D3A4A" w14:paraId="20977CED" w14:textId="77777777" w:rsidTr="009428E6">
        <w:tc>
          <w:tcPr>
            <w:tcW w:w="1271" w:type="dxa"/>
          </w:tcPr>
          <w:p w14:paraId="312B12CD" w14:textId="77777777" w:rsidR="007D3A4A" w:rsidRDefault="007D3A4A">
            <w:r>
              <w:rPr>
                <w:rFonts w:hint="eastAsia"/>
              </w:rPr>
              <w:t>版番号</w:t>
            </w:r>
          </w:p>
        </w:tc>
        <w:tc>
          <w:tcPr>
            <w:tcW w:w="1937" w:type="dxa"/>
          </w:tcPr>
          <w:p w14:paraId="5C7D0023" w14:textId="77777777" w:rsidR="007D3A4A" w:rsidRDefault="007D3A4A">
            <w:r>
              <w:rPr>
                <w:rFonts w:hint="eastAsia"/>
              </w:rPr>
              <w:t>日付</w:t>
            </w:r>
          </w:p>
        </w:tc>
        <w:tc>
          <w:tcPr>
            <w:tcW w:w="5434" w:type="dxa"/>
          </w:tcPr>
          <w:p w14:paraId="0A3B50CD" w14:textId="77777777" w:rsidR="007D3A4A" w:rsidRDefault="007D3A4A" w:rsidP="00684AF3">
            <w:r>
              <w:rPr>
                <w:rFonts w:hint="eastAsia"/>
              </w:rPr>
              <w:t>変更の要旨</w:t>
            </w:r>
          </w:p>
        </w:tc>
      </w:tr>
      <w:tr w:rsidR="007D3A4A" w14:paraId="44886289" w14:textId="77777777" w:rsidTr="009428E6">
        <w:tc>
          <w:tcPr>
            <w:tcW w:w="1271" w:type="dxa"/>
          </w:tcPr>
          <w:p w14:paraId="6EA04944" w14:textId="20DEFF58" w:rsidR="007D3A4A" w:rsidRDefault="007D3A4A" w:rsidP="008B1085"/>
        </w:tc>
        <w:tc>
          <w:tcPr>
            <w:tcW w:w="1937" w:type="dxa"/>
          </w:tcPr>
          <w:p w14:paraId="1627A640" w14:textId="4311E730" w:rsidR="007D3A4A" w:rsidRDefault="007D3A4A" w:rsidP="008B1085"/>
        </w:tc>
        <w:tc>
          <w:tcPr>
            <w:tcW w:w="5434" w:type="dxa"/>
          </w:tcPr>
          <w:p w14:paraId="44EFF49F" w14:textId="58B5F349" w:rsidR="007D3A4A" w:rsidRDefault="007D3A4A"/>
        </w:tc>
      </w:tr>
      <w:tr w:rsidR="007D3A4A" w14:paraId="37E78572" w14:textId="77777777" w:rsidTr="009428E6">
        <w:tc>
          <w:tcPr>
            <w:tcW w:w="1271" w:type="dxa"/>
          </w:tcPr>
          <w:p w14:paraId="3624184A" w14:textId="61D7BB50" w:rsidR="007D3A4A" w:rsidRDefault="007D3A4A" w:rsidP="008B1085"/>
        </w:tc>
        <w:tc>
          <w:tcPr>
            <w:tcW w:w="1937" w:type="dxa"/>
          </w:tcPr>
          <w:p w14:paraId="21C4994A" w14:textId="0A866B86" w:rsidR="007D3A4A" w:rsidRDefault="007D3A4A" w:rsidP="008B1085"/>
        </w:tc>
        <w:tc>
          <w:tcPr>
            <w:tcW w:w="5434" w:type="dxa"/>
          </w:tcPr>
          <w:p w14:paraId="4C2B65A7" w14:textId="25F6A3D1" w:rsidR="007D3A4A" w:rsidRDefault="007D3A4A"/>
        </w:tc>
      </w:tr>
    </w:tbl>
    <w:p w14:paraId="3F38F564" w14:textId="77777777" w:rsidR="004D3A5E" w:rsidRDefault="004D3A5E"/>
    <w:p w14:paraId="072ACC15" w14:textId="77777777" w:rsidR="004D3A5E" w:rsidRDefault="004D3A5E">
      <w:pPr>
        <w:widowControl/>
        <w:jc w:val="left"/>
      </w:pPr>
      <w:r>
        <w:br w:type="page"/>
      </w:r>
    </w:p>
    <w:sdt>
      <w:sdtPr>
        <w:rPr>
          <w:rFonts w:asciiTheme="minorHAnsi" w:eastAsiaTheme="minorEastAsia" w:hAnsiTheme="minorHAnsi" w:cstheme="minorBidi"/>
          <w:color w:val="auto"/>
          <w:kern w:val="2"/>
          <w:sz w:val="21"/>
          <w:szCs w:val="22"/>
          <w:lang w:val="ja-JP"/>
        </w:rPr>
        <w:id w:val="642307241"/>
        <w:docPartObj>
          <w:docPartGallery w:val="Table of Contents"/>
          <w:docPartUnique/>
        </w:docPartObj>
      </w:sdtPr>
      <w:sdtEndPr>
        <w:rPr>
          <w:b/>
          <w:bCs/>
        </w:rPr>
      </w:sdtEndPr>
      <w:sdtContent>
        <w:p w14:paraId="0FE3F170" w14:textId="77777777" w:rsidR="00A52EF1" w:rsidRPr="007053E9" w:rsidRDefault="00A52EF1">
          <w:pPr>
            <w:pStyle w:val="a9"/>
            <w:rPr>
              <w:rFonts w:asciiTheme="minorEastAsia" w:eastAsiaTheme="minorEastAsia" w:hAnsiTheme="minorEastAsia"/>
              <w:color w:val="auto"/>
            </w:rPr>
          </w:pPr>
          <w:r w:rsidRPr="007053E9">
            <w:rPr>
              <w:rFonts w:asciiTheme="minorEastAsia" w:eastAsiaTheme="minorEastAsia" w:hAnsiTheme="minorEastAsia"/>
              <w:color w:val="auto"/>
              <w:lang w:val="ja-JP"/>
            </w:rPr>
            <w:t>目次</w:t>
          </w:r>
        </w:p>
        <w:p w14:paraId="5704AC83" w14:textId="739CDB77" w:rsidR="00A54CC0" w:rsidRDefault="00A52EF1">
          <w:pPr>
            <w:pStyle w:val="11"/>
            <w:tabs>
              <w:tab w:val="right" w:leader="dot" w:pos="8494"/>
            </w:tabs>
            <w:rPr>
              <w:noProof/>
            </w:rPr>
          </w:pPr>
          <w:r>
            <w:fldChar w:fldCharType="begin"/>
          </w:r>
          <w:r>
            <w:instrText xml:space="preserve"> TOC \o "1-3" \h \z \u </w:instrText>
          </w:r>
          <w:r>
            <w:fldChar w:fldCharType="separate"/>
          </w:r>
          <w:hyperlink w:anchor="_Toc511321918" w:history="1">
            <w:r w:rsidR="00A54CC0" w:rsidRPr="003070D9">
              <w:rPr>
                <w:rStyle w:val="aa"/>
                <w:noProof/>
              </w:rPr>
              <w:t>更新履歴</w:t>
            </w:r>
            <w:r w:rsidR="00A54CC0">
              <w:rPr>
                <w:noProof/>
                <w:webHidden/>
              </w:rPr>
              <w:tab/>
            </w:r>
            <w:r w:rsidR="00A54CC0">
              <w:rPr>
                <w:noProof/>
                <w:webHidden/>
              </w:rPr>
              <w:fldChar w:fldCharType="begin"/>
            </w:r>
            <w:r w:rsidR="00A54CC0">
              <w:rPr>
                <w:noProof/>
                <w:webHidden/>
              </w:rPr>
              <w:instrText xml:space="preserve"> PAGEREF _Toc511321918 \h </w:instrText>
            </w:r>
            <w:r w:rsidR="00A54CC0">
              <w:rPr>
                <w:noProof/>
                <w:webHidden/>
              </w:rPr>
            </w:r>
            <w:r w:rsidR="00A54CC0">
              <w:rPr>
                <w:noProof/>
                <w:webHidden/>
              </w:rPr>
              <w:fldChar w:fldCharType="separate"/>
            </w:r>
            <w:r w:rsidR="00A54CC0">
              <w:rPr>
                <w:noProof/>
                <w:webHidden/>
              </w:rPr>
              <w:t>2</w:t>
            </w:r>
            <w:r w:rsidR="00A54CC0">
              <w:rPr>
                <w:noProof/>
                <w:webHidden/>
              </w:rPr>
              <w:fldChar w:fldCharType="end"/>
            </w:r>
          </w:hyperlink>
        </w:p>
        <w:p w14:paraId="695B0DAE" w14:textId="27A0E9EC" w:rsidR="00A54CC0" w:rsidRDefault="006F3D77">
          <w:pPr>
            <w:pStyle w:val="11"/>
            <w:tabs>
              <w:tab w:val="left" w:pos="420"/>
              <w:tab w:val="right" w:leader="dot" w:pos="8494"/>
            </w:tabs>
            <w:rPr>
              <w:noProof/>
            </w:rPr>
          </w:pPr>
          <w:hyperlink w:anchor="_Toc511321919" w:history="1">
            <w:r w:rsidR="00A54CC0" w:rsidRPr="003070D9">
              <w:rPr>
                <w:rStyle w:val="aa"/>
                <w:noProof/>
              </w:rPr>
              <w:t>1</w:t>
            </w:r>
            <w:r w:rsidR="00A54CC0">
              <w:rPr>
                <w:noProof/>
              </w:rPr>
              <w:tab/>
            </w:r>
            <w:r w:rsidR="00A54CC0" w:rsidRPr="003070D9">
              <w:rPr>
                <w:rStyle w:val="aa"/>
                <w:noProof/>
              </w:rPr>
              <w:t>用語の定義</w:t>
            </w:r>
            <w:r w:rsidR="00A54CC0">
              <w:rPr>
                <w:noProof/>
                <w:webHidden/>
              </w:rPr>
              <w:tab/>
            </w:r>
            <w:r w:rsidR="00A54CC0">
              <w:rPr>
                <w:noProof/>
                <w:webHidden/>
              </w:rPr>
              <w:fldChar w:fldCharType="begin"/>
            </w:r>
            <w:r w:rsidR="00A54CC0">
              <w:rPr>
                <w:noProof/>
                <w:webHidden/>
              </w:rPr>
              <w:instrText xml:space="preserve"> PAGEREF _Toc511321919 \h </w:instrText>
            </w:r>
            <w:r w:rsidR="00A54CC0">
              <w:rPr>
                <w:noProof/>
                <w:webHidden/>
              </w:rPr>
            </w:r>
            <w:r w:rsidR="00A54CC0">
              <w:rPr>
                <w:noProof/>
                <w:webHidden/>
              </w:rPr>
              <w:fldChar w:fldCharType="separate"/>
            </w:r>
            <w:r w:rsidR="00A54CC0">
              <w:rPr>
                <w:noProof/>
                <w:webHidden/>
              </w:rPr>
              <w:t>4</w:t>
            </w:r>
            <w:r w:rsidR="00A54CC0">
              <w:rPr>
                <w:noProof/>
                <w:webHidden/>
              </w:rPr>
              <w:fldChar w:fldCharType="end"/>
            </w:r>
          </w:hyperlink>
        </w:p>
        <w:p w14:paraId="6528C239" w14:textId="65397DC1" w:rsidR="00A54CC0" w:rsidRDefault="006F3D77">
          <w:pPr>
            <w:pStyle w:val="11"/>
            <w:tabs>
              <w:tab w:val="left" w:pos="420"/>
              <w:tab w:val="right" w:leader="dot" w:pos="8494"/>
            </w:tabs>
            <w:rPr>
              <w:noProof/>
            </w:rPr>
          </w:pPr>
          <w:hyperlink w:anchor="_Toc511321920" w:history="1">
            <w:r w:rsidR="00A54CC0" w:rsidRPr="003070D9">
              <w:rPr>
                <w:rStyle w:val="aa"/>
                <w:noProof/>
              </w:rPr>
              <w:t>2</w:t>
            </w:r>
            <w:r w:rsidR="00A54CC0">
              <w:rPr>
                <w:noProof/>
              </w:rPr>
              <w:tab/>
            </w:r>
            <w:r w:rsidR="00A54CC0" w:rsidRPr="003070D9">
              <w:rPr>
                <w:rStyle w:val="aa"/>
                <w:noProof/>
              </w:rPr>
              <w:t>目的と適用範囲</w:t>
            </w:r>
            <w:r w:rsidR="00A54CC0">
              <w:rPr>
                <w:noProof/>
                <w:webHidden/>
              </w:rPr>
              <w:tab/>
            </w:r>
            <w:r w:rsidR="00A54CC0">
              <w:rPr>
                <w:noProof/>
                <w:webHidden/>
              </w:rPr>
              <w:fldChar w:fldCharType="begin"/>
            </w:r>
            <w:r w:rsidR="00A54CC0">
              <w:rPr>
                <w:noProof/>
                <w:webHidden/>
              </w:rPr>
              <w:instrText xml:space="preserve"> PAGEREF _Toc511321920 \h </w:instrText>
            </w:r>
            <w:r w:rsidR="00A54CC0">
              <w:rPr>
                <w:noProof/>
                <w:webHidden/>
              </w:rPr>
            </w:r>
            <w:r w:rsidR="00A54CC0">
              <w:rPr>
                <w:noProof/>
                <w:webHidden/>
              </w:rPr>
              <w:fldChar w:fldCharType="separate"/>
            </w:r>
            <w:r w:rsidR="00A54CC0">
              <w:rPr>
                <w:noProof/>
                <w:webHidden/>
              </w:rPr>
              <w:t>4</w:t>
            </w:r>
            <w:r w:rsidR="00A54CC0">
              <w:rPr>
                <w:noProof/>
                <w:webHidden/>
              </w:rPr>
              <w:fldChar w:fldCharType="end"/>
            </w:r>
          </w:hyperlink>
        </w:p>
        <w:p w14:paraId="67AFE1C4" w14:textId="78EAF247" w:rsidR="00A54CC0" w:rsidRDefault="006F3D77">
          <w:pPr>
            <w:pStyle w:val="11"/>
            <w:tabs>
              <w:tab w:val="left" w:pos="420"/>
              <w:tab w:val="right" w:leader="dot" w:pos="8494"/>
            </w:tabs>
            <w:rPr>
              <w:noProof/>
            </w:rPr>
          </w:pPr>
          <w:hyperlink w:anchor="_Toc511321921" w:history="1">
            <w:r w:rsidR="00A54CC0" w:rsidRPr="003070D9">
              <w:rPr>
                <w:rStyle w:val="aa"/>
                <w:noProof/>
              </w:rPr>
              <w:t>3</w:t>
            </w:r>
            <w:r w:rsidR="00A54CC0">
              <w:rPr>
                <w:noProof/>
              </w:rPr>
              <w:tab/>
            </w:r>
            <w:r w:rsidR="00A54CC0" w:rsidRPr="003070D9">
              <w:rPr>
                <w:rStyle w:val="aa"/>
                <w:noProof/>
              </w:rPr>
              <w:t>モニタリングの実施体制</w:t>
            </w:r>
            <w:r w:rsidR="00A54CC0">
              <w:rPr>
                <w:noProof/>
                <w:webHidden/>
              </w:rPr>
              <w:tab/>
            </w:r>
            <w:r w:rsidR="00A54CC0">
              <w:rPr>
                <w:noProof/>
                <w:webHidden/>
              </w:rPr>
              <w:fldChar w:fldCharType="begin"/>
            </w:r>
            <w:r w:rsidR="00A54CC0">
              <w:rPr>
                <w:noProof/>
                <w:webHidden/>
              </w:rPr>
              <w:instrText xml:space="preserve"> PAGEREF _Toc511321921 \h </w:instrText>
            </w:r>
            <w:r w:rsidR="00A54CC0">
              <w:rPr>
                <w:noProof/>
                <w:webHidden/>
              </w:rPr>
            </w:r>
            <w:r w:rsidR="00A54CC0">
              <w:rPr>
                <w:noProof/>
                <w:webHidden/>
              </w:rPr>
              <w:fldChar w:fldCharType="separate"/>
            </w:r>
            <w:r w:rsidR="00A54CC0">
              <w:rPr>
                <w:noProof/>
                <w:webHidden/>
              </w:rPr>
              <w:t>4</w:t>
            </w:r>
            <w:r w:rsidR="00A54CC0">
              <w:rPr>
                <w:noProof/>
                <w:webHidden/>
              </w:rPr>
              <w:fldChar w:fldCharType="end"/>
            </w:r>
          </w:hyperlink>
        </w:p>
        <w:p w14:paraId="61750CF8" w14:textId="4E2BED10" w:rsidR="00A54CC0" w:rsidRDefault="006F3D77">
          <w:pPr>
            <w:pStyle w:val="2"/>
            <w:tabs>
              <w:tab w:val="left" w:pos="840"/>
              <w:tab w:val="right" w:leader="dot" w:pos="8494"/>
            </w:tabs>
            <w:rPr>
              <w:noProof/>
            </w:rPr>
          </w:pPr>
          <w:hyperlink w:anchor="_Toc511321922" w:history="1">
            <w:r w:rsidR="00A54CC0" w:rsidRPr="003070D9">
              <w:rPr>
                <w:rStyle w:val="aa"/>
                <w:noProof/>
              </w:rPr>
              <w:t>3.1</w:t>
            </w:r>
            <w:r w:rsidR="00A54CC0">
              <w:rPr>
                <w:noProof/>
              </w:rPr>
              <w:tab/>
            </w:r>
            <w:r w:rsidR="00A54CC0" w:rsidRPr="003070D9">
              <w:rPr>
                <w:rStyle w:val="aa"/>
                <w:noProof/>
              </w:rPr>
              <w:t>研究責任医師</w:t>
            </w:r>
            <w:r w:rsidR="00A54CC0">
              <w:rPr>
                <w:noProof/>
                <w:webHidden/>
              </w:rPr>
              <w:tab/>
            </w:r>
            <w:r w:rsidR="00A54CC0">
              <w:rPr>
                <w:noProof/>
                <w:webHidden/>
              </w:rPr>
              <w:fldChar w:fldCharType="begin"/>
            </w:r>
            <w:r w:rsidR="00A54CC0">
              <w:rPr>
                <w:noProof/>
                <w:webHidden/>
              </w:rPr>
              <w:instrText xml:space="preserve"> PAGEREF _Toc511321922 \h </w:instrText>
            </w:r>
            <w:r w:rsidR="00A54CC0">
              <w:rPr>
                <w:noProof/>
                <w:webHidden/>
              </w:rPr>
            </w:r>
            <w:r w:rsidR="00A54CC0">
              <w:rPr>
                <w:noProof/>
                <w:webHidden/>
              </w:rPr>
              <w:fldChar w:fldCharType="separate"/>
            </w:r>
            <w:r w:rsidR="00A54CC0">
              <w:rPr>
                <w:noProof/>
                <w:webHidden/>
              </w:rPr>
              <w:t>4</w:t>
            </w:r>
            <w:r w:rsidR="00A54CC0">
              <w:rPr>
                <w:noProof/>
                <w:webHidden/>
              </w:rPr>
              <w:fldChar w:fldCharType="end"/>
            </w:r>
          </w:hyperlink>
        </w:p>
        <w:p w14:paraId="627F6E18" w14:textId="6B8755F0" w:rsidR="00A54CC0" w:rsidRDefault="006F3D77">
          <w:pPr>
            <w:pStyle w:val="2"/>
            <w:tabs>
              <w:tab w:val="left" w:pos="840"/>
              <w:tab w:val="right" w:leader="dot" w:pos="8494"/>
            </w:tabs>
            <w:rPr>
              <w:noProof/>
            </w:rPr>
          </w:pPr>
          <w:hyperlink w:anchor="_Toc511321923" w:history="1">
            <w:r w:rsidR="00A54CC0" w:rsidRPr="003070D9">
              <w:rPr>
                <w:rStyle w:val="aa"/>
                <w:noProof/>
              </w:rPr>
              <w:t>3.2</w:t>
            </w:r>
            <w:r w:rsidR="00A54CC0">
              <w:rPr>
                <w:noProof/>
              </w:rPr>
              <w:tab/>
            </w:r>
            <w:r w:rsidR="00A54CC0" w:rsidRPr="003070D9">
              <w:rPr>
                <w:rStyle w:val="aa"/>
                <w:noProof/>
              </w:rPr>
              <w:t>モニタリング担当者</w:t>
            </w:r>
            <w:r w:rsidR="00A54CC0">
              <w:rPr>
                <w:noProof/>
                <w:webHidden/>
              </w:rPr>
              <w:tab/>
            </w:r>
            <w:r w:rsidR="00A54CC0">
              <w:rPr>
                <w:noProof/>
                <w:webHidden/>
              </w:rPr>
              <w:fldChar w:fldCharType="begin"/>
            </w:r>
            <w:r w:rsidR="00A54CC0">
              <w:rPr>
                <w:noProof/>
                <w:webHidden/>
              </w:rPr>
              <w:instrText xml:space="preserve"> PAGEREF _Toc511321923 \h </w:instrText>
            </w:r>
            <w:r w:rsidR="00A54CC0">
              <w:rPr>
                <w:noProof/>
                <w:webHidden/>
              </w:rPr>
            </w:r>
            <w:r w:rsidR="00A54CC0">
              <w:rPr>
                <w:noProof/>
                <w:webHidden/>
              </w:rPr>
              <w:fldChar w:fldCharType="separate"/>
            </w:r>
            <w:r w:rsidR="00A54CC0">
              <w:rPr>
                <w:noProof/>
                <w:webHidden/>
              </w:rPr>
              <w:t>4</w:t>
            </w:r>
            <w:r w:rsidR="00A54CC0">
              <w:rPr>
                <w:noProof/>
                <w:webHidden/>
              </w:rPr>
              <w:fldChar w:fldCharType="end"/>
            </w:r>
          </w:hyperlink>
        </w:p>
        <w:p w14:paraId="4DAF6D0E" w14:textId="5919453C" w:rsidR="00A54CC0" w:rsidRDefault="006F3D77">
          <w:pPr>
            <w:pStyle w:val="2"/>
            <w:tabs>
              <w:tab w:val="left" w:pos="840"/>
              <w:tab w:val="right" w:leader="dot" w:pos="8494"/>
            </w:tabs>
            <w:rPr>
              <w:noProof/>
            </w:rPr>
          </w:pPr>
          <w:hyperlink w:anchor="_Toc511321924" w:history="1">
            <w:r w:rsidR="00A54CC0" w:rsidRPr="003070D9">
              <w:rPr>
                <w:rStyle w:val="aa"/>
                <w:noProof/>
              </w:rPr>
              <w:t>3.3</w:t>
            </w:r>
            <w:r w:rsidR="00A54CC0">
              <w:rPr>
                <w:noProof/>
              </w:rPr>
              <w:tab/>
            </w:r>
            <w:r w:rsidR="00A54CC0" w:rsidRPr="003070D9">
              <w:rPr>
                <w:rStyle w:val="aa"/>
                <w:noProof/>
              </w:rPr>
              <w:t>モニタリング担当責任者</w:t>
            </w:r>
            <w:r w:rsidR="00A54CC0">
              <w:rPr>
                <w:noProof/>
                <w:webHidden/>
              </w:rPr>
              <w:tab/>
            </w:r>
            <w:r w:rsidR="00A54CC0">
              <w:rPr>
                <w:noProof/>
                <w:webHidden/>
              </w:rPr>
              <w:fldChar w:fldCharType="begin"/>
            </w:r>
            <w:r w:rsidR="00A54CC0">
              <w:rPr>
                <w:noProof/>
                <w:webHidden/>
              </w:rPr>
              <w:instrText xml:space="preserve"> PAGEREF _Toc511321924 \h </w:instrText>
            </w:r>
            <w:r w:rsidR="00A54CC0">
              <w:rPr>
                <w:noProof/>
                <w:webHidden/>
              </w:rPr>
            </w:r>
            <w:r w:rsidR="00A54CC0">
              <w:rPr>
                <w:noProof/>
                <w:webHidden/>
              </w:rPr>
              <w:fldChar w:fldCharType="separate"/>
            </w:r>
            <w:r w:rsidR="00A54CC0">
              <w:rPr>
                <w:noProof/>
                <w:webHidden/>
              </w:rPr>
              <w:t>5</w:t>
            </w:r>
            <w:r w:rsidR="00A54CC0">
              <w:rPr>
                <w:noProof/>
                <w:webHidden/>
              </w:rPr>
              <w:fldChar w:fldCharType="end"/>
            </w:r>
          </w:hyperlink>
        </w:p>
        <w:p w14:paraId="5DF77FDC" w14:textId="3C82C463" w:rsidR="00A54CC0" w:rsidRDefault="006F3D77">
          <w:pPr>
            <w:pStyle w:val="11"/>
            <w:tabs>
              <w:tab w:val="left" w:pos="420"/>
              <w:tab w:val="right" w:leader="dot" w:pos="8494"/>
            </w:tabs>
            <w:rPr>
              <w:noProof/>
            </w:rPr>
          </w:pPr>
          <w:hyperlink w:anchor="_Toc511321925" w:history="1">
            <w:r w:rsidR="00A54CC0" w:rsidRPr="003070D9">
              <w:rPr>
                <w:rStyle w:val="aa"/>
                <w:noProof/>
              </w:rPr>
              <w:t>4</w:t>
            </w:r>
            <w:r w:rsidR="00A54CC0">
              <w:rPr>
                <w:noProof/>
              </w:rPr>
              <w:tab/>
            </w:r>
            <w:r w:rsidR="00A54CC0" w:rsidRPr="003070D9">
              <w:rPr>
                <w:rStyle w:val="aa"/>
                <w:noProof/>
              </w:rPr>
              <w:t>モニタリングに関する計画及び準備業務</w:t>
            </w:r>
            <w:r w:rsidR="00A54CC0">
              <w:rPr>
                <w:noProof/>
                <w:webHidden/>
              </w:rPr>
              <w:tab/>
            </w:r>
            <w:r w:rsidR="00A54CC0">
              <w:rPr>
                <w:noProof/>
                <w:webHidden/>
              </w:rPr>
              <w:fldChar w:fldCharType="begin"/>
            </w:r>
            <w:r w:rsidR="00A54CC0">
              <w:rPr>
                <w:noProof/>
                <w:webHidden/>
              </w:rPr>
              <w:instrText xml:space="preserve"> PAGEREF _Toc511321925 \h </w:instrText>
            </w:r>
            <w:r w:rsidR="00A54CC0">
              <w:rPr>
                <w:noProof/>
                <w:webHidden/>
              </w:rPr>
            </w:r>
            <w:r w:rsidR="00A54CC0">
              <w:rPr>
                <w:noProof/>
                <w:webHidden/>
              </w:rPr>
              <w:fldChar w:fldCharType="separate"/>
            </w:r>
            <w:r w:rsidR="00A54CC0">
              <w:rPr>
                <w:noProof/>
                <w:webHidden/>
              </w:rPr>
              <w:t>5</w:t>
            </w:r>
            <w:r w:rsidR="00A54CC0">
              <w:rPr>
                <w:noProof/>
                <w:webHidden/>
              </w:rPr>
              <w:fldChar w:fldCharType="end"/>
            </w:r>
          </w:hyperlink>
        </w:p>
        <w:p w14:paraId="7AF10996" w14:textId="2A448585" w:rsidR="00A54CC0" w:rsidRDefault="006F3D77">
          <w:pPr>
            <w:pStyle w:val="2"/>
            <w:tabs>
              <w:tab w:val="left" w:pos="840"/>
              <w:tab w:val="right" w:leader="dot" w:pos="8494"/>
            </w:tabs>
            <w:rPr>
              <w:noProof/>
            </w:rPr>
          </w:pPr>
          <w:hyperlink w:anchor="_Toc511321926" w:history="1">
            <w:r w:rsidR="00A54CC0" w:rsidRPr="003070D9">
              <w:rPr>
                <w:rStyle w:val="aa"/>
                <w:noProof/>
              </w:rPr>
              <w:t>4.1</w:t>
            </w:r>
            <w:r w:rsidR="00A54CC0">
              <w:rPr>
                <w:noProof/>
              </w:rPr>
              <w:tab/>
            </w:r>
            <w:r w:rsidR="00A54CC0" w:rsidRPr="003070D9">
              <w:rPr>
                <w:rStyle w:val="aa"/>
                <w:noProof/>
              </w:rPr>
              <w:t>モニタリングの計画</w:t>
            </w:r>
            <w:r w:rsidR="00A54CC0">
              <w:rPr>
                <w:noProof/>
                <w:webHidden/>
              </w:rPr>
              <w:tab/>
            </w:r>
            <w:r w:rsidR="00A54CC0">
              <w:rPr>
                <w:noProof/>
                <w:webHidden/>
              </w:rPr>
              <w:fldChar w:fldCharType="begin"/>
            </w:r>
            <w:r w:rsidR="00A54CC0">
              <w:rPr>
                <w:noProof/>
                <w:webHidden/>
              </w:rPr>
              <w:instrText xml:space="preserve"> PAGEREF _Toc511321926 \h </w:instrText>
            </w:r>
            <w:r w:rsidR="00A54CC0">
              <w:rPr>
                <w:noProof/>
                <w:webHidden/>
              </w:rPr>
            </w:r>
            <w:r w:rsidR="00A54CC0">
              <w:rPr>
                <w:noProof/>
                <w:webHidden/>
              </w:rPr>
              <w:fldChar w:fldCharType="separate"/>
            </w:r>
            <w:r w:rsidR="00A54CC0">
              <w:rPr>
                <w:noProof/>
                <w:webHidden/>
              </w:rPr>
              <w:t>5</w:t>
            </w:r>
            <w:r w:rsidR="00A54CC0">
              <w:rPr>
                <w:noProof/>
                <w:webHidden/>
              </w:rPr>
              <w:fldChar w:fldCharType="end"/>
            </w:r>
          </w:hyperlink>
        </w:p>
        <w:p w14:paraId="0C09CA90" w14:textId="21A94D96" w:rsidR="00A54CC0" w:rsidRDefault="006F3D77">
          <w:pPr>
            <w:pStyle w:val="3"/>
            <w:tabs>
              <w:tab w:val="left" w:pos="1260"/>
              <w:tab w:val="right" w:leader="dot" w:pos="8494"/>
            </w:tabs>
            <w:rPr>
              <w:noProof/>
            </w:rPr>
          </w:pPr>
          <w:hyperlink w:anchor="_Toc511321927" w:history="1">
            <w:r w:rsidR="00A54CC0" w:rsidRPr="003070D9">
              <w:rPr>
                <w:rStyle w:val="aa"/>
                <w:noProof/>
              </w:rPr>
              <w:t>4.1.1</w:t>
            </w:r>
            <w:r w:rsidR="00A54CC0">
              <w:rPr>
                <w:noProof/>
              </w:rPr>
              <w:tab/>
            </w:r>
            <w:r w:rsidR="00A54CC0" w:rsidRPr="003070D9">
              <w:rPr>
                <w:rStyle w:val="aa"/>
                <w:noProof/>
              </w:rPr>
              <w:t>施設に対するモニタリングの点検内容</w:t>
            </w:r>
            <w:r w:rsidR="00A54CC0">
              <w:rPr>
                <w:noProof/>
                <w:webHidden/>
              </w:rPr>
              <w:tab/>
            </w:r>
            <w:r w:rsidR="00A54CC0">
              <w:rPr>
                <w:noProof/>
                <w:webHidden/>
              </w:rPr>
              <w:fldChar w:fldCharType="begin"/>
            </w:r>
            <w:r w:rsidR="00A54CC0">
              <w:rPr>
                <w:noProof/>
                <w:webHidden/>
              </w:rPr>
              <w:instrText xml:space="preserve"> PAGEREF _Toc511321927 \h </w:instrText>
            </w:r>
            <w:r w:rsidR="00A54CC0">
              <w:rPr>
                <w:noProof/>
                <w:webHidden/>
              </w:rPr>
            </w:r>
            <w:r w:rsidR="00A54CC0">
              <w:rPr>
                <w:noProof/>
                <w:webHidden/>
              </w:rPr>
              <w:fldChar w:fldCharType="separate"/>
            </w:r>
            <w:r w:rsidR="00A54CC0">
              <w:rPr>
                <w:noProof/>
                <w:webHidden/>
              </w:rPr>
              <w:t>5</w:t>
            </w:r>
            <w:r w:rsidR="00A54CC0">
              <w:rPr>
                <w:noProof/>
                <w:webHidden/>
              </w:rPr>
              <w:fldChar w:fldCharType="end"/>
            </w:r>
          </w:hyperlink>
        </w:p>
        <w:p w14:paraId="6EACAE95" w14:textId="74EE10F0" w:rsidR="00A54CC0" w:rsidRDefault="006F3D77">
          <w:pPr>
            <w:pStyle w:val="3"/>
            <w:tabs>
              <w:tab w:val="left" w:pos="1260"/>
              <w:tab w:val="right" w:leader="dot" w:pos="8494"/>
            </w:tabs>
            <w:rPr>
              <w:noProof/>
            </w:rPr>
          </w:pPr>
          <w:hyperlink w:anchor="_Toc511321928" w:history="1">
            <w:r w:rsidR="00A54CC0" w:rsidRPr="003070D9">
              <w:rPr>
                <w:rStyle w:val="aa"/>
                <w:noProof/>
              </w:rPr>
              <w:t>4.1.2</w:t>
            </w:r>
            <w:r w:rsidR="00A54CC0">
              <w:rPr>
                <w:noProof/>
              </w:rPr>
              <w:tab/>
            </w:r>
            <w:r w:rsidR="00A54CC0" w:rsidRPr="003070D9">
              <w:rPr>
                <w:rStyle w:val="aa"/>
                <w:noProof/>
              </w:rPr>
              <w:t>症例に対するモニタリングの点検内容</w:t>
            </w:r>
            <w:r w:rsidR="00A54CC0">
              <w:rPr>
                <w:noProof/>
                <w:webHidden/>
              </w:rPr>
              <w:tab/>
            </w:r>
            <w:r w:rsidR="00A54CC0">
              <w:rPr>
                <w:noProof/>
                <w:webHidden/>
              </w:rPr>
              <w:fldChar w:fldCharType="begin"/>
            </w:r>
            <w:r w:rsidR="00A54CC0">
              <w:rPr>
                <w:noProof/>
                <w:webHidden/>
              </w:rPr>
              <w:instrText xml:space="preserve"> PAGEREF _Toc511321928 \h </w:instrText>
            </w:r>
            <w:r w:rsidR="00A54CC0">
              <w:rPr>
                <w:noProof/>
                <w:webHidden/>
              </w:rPr>
            </w:r>
            <w:r w:rsidR="00A54CC0">
              <w:rPr>
                <w:noProof/>
                <w:webHidden/>
              </w:rPr>
              <w:fldChar w:fldCharType="separate"/>
            </w:r>
            <w:r w:rsidR="00A54CC0">
              <w:rPr>
                <w:noProof/>
                <w:webHidden/>
              </w:rPr>
              <w:t>6</w:t>
            </w:r>
            <w:r w:rsidR="00A54CC0">
              <w:rPr>
                <w:noProof/>
                <w:webHidden/>
              </w:rPr>
              <w:fldChar w:fldCharType="end"/>
            </w:r>
          </w:hyperlink>
        </w:p>
        <w:p w14:paraId="71B273C6" w14:textId="3A992603" w:rsidR="00A54CC0" w:rsidRDefault="006F3D77">
          <w:pPr>
            <w:pStyle w:val="2"/>
            <w:tabs>
              <w:tab w:val="left" w:pos="840"/>
              <w:tab w:val="right" w:leader="dot" w:pos="8494"/>
            </w:tabs>
            <w:rPr>
              <w:noProof/>
            </w:rPr>
          </w:pPr>
          <w:hyperlink w:anchor="_Toc511321929" w:history="1">
            <w:r w:rsidR="00A54CC0" w:rsidRPr="003070D9">
              <w:rPr>
                <w:rStyle w:val="aa"/>
                <w:noProof/>
              </w:rPr>
              <w:t>4.2</w:t>
            </w:r>
            <w:r w:rsidR="00A54CC0">
              <w:rPr>
                <w:noProof/>
              </w:rPr>
              <w:tab/>
            </w:r>
            <w:r w:rsidR="00A54CC0" w:rsidRPr="003070D9">
              <w:rPr>
                <w:rStyle w:val="aa"/>
                <w:noProof/>
              </w:rPr>
              <w:t>モニタリング報告書の様式の作成</w:t>
            </w:r>
            <w:r w:rsidR="00A54CC0">
              <w:rPr>
                <w:noProof/>
                <w:webHidden/>
              </w:rPr>
              <w:tab/>
            </w:r>
            <w:r w:rsidR="00A54CC0">
              <w:rPr>
                <w:noProof/>
                <w:webHidden/>
              </w:rPr>
              <w:fldChar w:fldCharType="begin"/>
            </w:r>
            <w:r w:rsidR="00A54CC0">
              <w:rPr>
                <w:noProof/>
                <w:webHidden/>
              </w:rPr>
              <w:instrText xml:space="preserve"> PAGEREF _Toc511321929 \h </w:instrText>
            </w:r>
            <w:r w:rsidR="00A54CC0">
              <w:rPr>
                <w:noProof/>
                <w:webHidden/>
              </w:rPr>
            </w:r>
            <w:r w:rsidR="00A54CC0">
              <w:rPr>
                <w:noProof/>
                <w:webHidden/>
              </w:rPr>
              <w:fldChar w:fldCharType="separate"/>
            </w:r>
            <w:r w:rsidR="00A54CC0">
              <w:rPr>
                <w:noProof/>
                <w:webHidden/>
              </w:rPr>
              <w:t>6</w:t>
            </w:r>
            <w:r w:rsidR="00A54CC0">
              <w:rPr>
                <w:noProof/>
                <w:webHidden/>
              </w:rPr>
              <w:fldChar w:fldCharType="end"/>
            </w:r>
          </w:hyperlink>
        </w:p>
        <w:p w14:paraId="661077A0" w14:textId="0991BEBF" w:rsidR="00A54CC0" w:rsidRDefault="006F3D77">
          <w:pPr>
            <w:pStyle w:val="2"/>
            <w:tabs>
              <w:tab w:val="left" w:pos="840"/>
              <w:tab w:val="right" w:leader="dot" w:pos="8494"/>
            </w:tabs>
            <w:rPr>
              <w:noProof/>
            </w:rPr>
          </w:pPr>
          <w:hyperlink w:anchor="_Toc511321930" w:history="1">
            <w:r w:rsidR="00A54CC0" w:rsidRPr="003070D9">
              <w:rPr>
                <w:rStyle w:val="aa"/>
                <w:noProof/>
              </w:rPr>
              <w:t>4.3</w:t>
            </w:r>
            <w:r w:rsidR="00A54CC0">
              <w:rPr>
                <w:noProof/>
              </w:rPr>
              <w:tab/>
            </w:r>
            <w:r w:rsidR="00A54CC0" w:rsidRPr="003070D9">
              <w:rPr>
                <w:rStyle w:val="aa"/>
                <w:noProof/>
              </w:rPr>
              <w:t>モニタリング業務の補助資料の作成</w:t>
            </w:r>
            <w:r w:rsidR="00A54CC0">
              <w:rPr>
                <w:noProof/>
                <w:webHidden/>
              </w:rPr>
              <w:tab/>
            </w:r>
            <w:r w:rsidR="00A54CC0">
              <w:rPr>
                <w:noProof/>
                <w:webHidden/>
              </w:rPr>
              <w:fldChar w:fldCharType="begin"/>
            </w:r>
            <w:r w:rsidR="00A54CC0">
              <w:rPr>
                <w:noProof/>
                <w:webHidden/>
              </w:rPr>
              <w:instrText xml:space="preserve"> PAGEREF _Toc511321930 \h </w:instrText>
            </w:r>
            <w:r w:rsidR="00A54CC0">
              <w:rPr>
                <w:noProof/>
                <w:webHidden/>
              </w:rPr>
            </w:r>
            <w:r w:rsidR="00A54CC0">
              <w:rPr>
                <w:noProof/>
                <w:webHidden/>
              </w:rPr>
              <w:fldChar w:fldCharType="separate"/>
            </w:r>
            <w:r w:rsidR="00A54CC0">
              <w:rPr>
                <w:noProof/>
                <w:webHidden/>
              </w:rPr>
              <w:t>6</w:t>
            </w:r>
            <w:r w:rsidR="00A54CC0">
              <w:rPr>
                <w:noProof/>
                <w:webHidden/>
              </w:rPr>
              <w:fldChar w:fldCharType="end"/>
            </w:r>
          </w:hyperlink>
        </w:p>
        <w:p w14:paraId="20CA2957" w14:textId="11F3CEE0" w:rsidR="00A54CC0" w:rsidRDefault="006F3D77">
          <w:pPr>
            <w:pStyle w:val="11"/>
            <w:tabs>
              <w:tab w:val="left" w:pos="420"/>
              <w:tab w:val="right" w:leader="dot" w:pos="8494"/>
            </w:tabs>
            <w:rPr>
              <w:noProof/>
            </w:rPr>
          </w:pPr>
          <w:hyperlink w:anchor="_Toc511321935" w:history="1">
            <w:r w:rsidR="00A54CC0" w:rsidRPr="003070D9">
              <w:rPr>
                <w:rStyle w:val="aa"/>
                <w:noProof/>
              </w:rPr>
              <w:t>5</w:t>
            </w:r>
            <w:r w:rsidR="00A54CC0">
              <w:rPr>
                <w:noProof/>
              </w:rPr>
              <w:tab/>
            </w:r>
            <w:r w:rsidR="00A54CC0" w:rsidRPr="003070D9">
              <w:rPr>
                <w:rStyle w:val="aa"/>
                <w:noProof/>
              </w:rPr>
              <w:t>モニタリングの実施</w:t>
            </w:r>
            <w:r w:rsidR="00A54CC0">
              <w:rPr>
                <w:noProof/>
                <w:webHidden/>
              </w:rPr>
              <w:tab/>
            </w:r>
            <w:r w:rsidR="00A54CC0">
              <w:rPr>
                <w:noProof/>
                <w:webHidden/>
              </w:rPr>
              <w:fldChar w:fldCharType="begin"/>
            </w:r>
            <w:r w:rsidR="00A54CC0">
              <w:rPr>
                <w:noProof/>
                <w:webHidden/>
              </w:rPr>
              <w:instrText xml:space="preserve"> PAGEREF _Toc511321935 \h </w:instrText>
            </w:r>
            <w:r w:rsidR="00A54CC0">
              <w:rPr>
                <w:noProof/>
                <w:webHidden/>
              </w:rPr>
            </w:r>
            <w:r w:rsidR="00A54CC0">
              <w:rPr>
                <w:noProof/>
                <w:webHidden/>
              </w:rPr>
              <w:fldChar w:fldCharType="separate"/>
            </w:r>
            <w:r w:rsidR="00A54CC0">
              <w:rPr>
                <w:noProof/>
                <w:webHidden/>
              </w:rPr>
              <w:t>7</w:t>
            </w:r>
            <w:r w:rsidR="00A54CC0">
              <w:rPr>
                <w:noProof/>
                <w:webHidden/>
              </w:rPr>
              <w:fldChar w:fldCharType="end"/>
            </w:r>
          </w:hyperlink>
        </w:p>
        <w:p w14:paraId="06A0BDE2" w14:textId="232F3638" w:rsidR="00A54CC0" w:rsidRDefault="006F3D77">
          <w:pPr>
            <w:pStyle w:val="2"/>
            <w:tabs>
              <w:tab w:val="left" w:pos="840"/>
              <w:tab w:val="right" w:leader="dot" w:pos="8494"/>
            </w:tabs>
            <w:rPr>
              <w:noProof/>
            </w:rPr>
          </w:pPr>
          <w:hyperlink w:anchor="_Toc511321936" w:history="1">
            <w:r w:rsidR="00A54CC0" w:rsidRPr="003070D9">
              <w:rPr>
                <w:rStyle w:val="aa"/>
                <w:noProof/>
              </w:rPr>
              <w:t>5.1</w:t>
            </w:r>
            <w:r w:rsidR="00A54CC0">
              <w:rPr>
                <w:noProof/>
              </w:rPr>
              <w:tab/>
            </w:r>
            <w:r w:rsidR="00A54CC0" w:rsidRPr="003070D9">
              <w:rPr>
                <w:rStyle w:val="aa"/>
                <w:noProof/>
              </w:rPr>
              <w:t>モニタリングの実施方法</w:t>
            </w:r>
            <w:r w:rsidR="00A54CC0">
              <w:rPr>
                <w:noProof/>
                <w:webHidden/>
              </w:rPr>
              <w:tab/>
            </w:r>
            <w:r w:rsidR="00A54CC0">
              <w:rPr>
                <w:noProof/>
                <w:webHidden/>
              </w:rPr>
              <w:fldChar w:fldCharType="begin"/>
            </w:r>
            <w:r w:rsidR="00A54CC0">
              <w:rPr>
                <w:noProof/>
                <w:webHidden/>
              </w:rPr>
              <w:instrText xml:space="preserve"> PAGEREF _Toc511321936 \h </w:instrText>
            </w:r>
            <w:r w:rsidR="00A54CC0">
              <w:rPr>
                <w:noProof/>
                <w:webHidden/>
              </w:rPr>
            </w:r>
            <w:r w:rsidR="00A54CC0">
              <w:rPr>
                <w:noProof/>
                <w:webHidden/>
              </w:rPr>
              <w:fldChar w:fldCharType="separate"/>
            </w:r>
            <w:r w:rsidR="00A54CC0">
              <w:rPr>
                <w:noProof/>
                <w:webHidden/>
              </w:rPr>
              <w:t>7</w:t>
            </w:r>
            <w:r w:rsidR="00A54CC0">
              <w:rPr>
                <w:noProof/>
                <w:webHidden/>
              </w:rPr>
              <w:fldChar w:fldCharType="end"/>
            </w:r>
          </w:hyperlink>
        </w:p>
        <w:p w14:paraId="5FA14152" w14:textId="21B46D5E" w:rsidR="00A54CC0" w:rsidRDefault="006F3D77">
          <w:pPr>
            <w:pStyle w:val="2"/>
            <w:tabs>
              <w:tab w:val="left" w:pos="840"/>
              <w:tab w:val="right" w:leader="dot" w:pos="8494"/>
            </w:tabs>
            <w:rPr>
              <w:noProof/>
            </w:rPr>
          </w:pPr>
          <w:hyperlink w:anchor="_Toc511321937" w:history="1">
            <w:r w:rsidR="00A54CC0" w:rsidRPr="003070D9">
              <w:rPr>
                <w:rStyle w:val="aa"/>
                <w:noProof/>
              </w:rPr>
              <w:t>5.2</w:t>
            </w:r>
            <w:r w:rsidR="00A54CC0">
              <w:rPr>
                <w:noProof/>
              </w:rPr>
              <w:tab/>
            </w:r>
            <w:r w:rsidR="00A54CC0" w:rsidRPr="003070D9">
              <w:rPr>
                <w:rStyle w:val="aa"/>
                <w:noProof/>
              </w:rPr>
              <w:t>モニタリングの実施頻度</w:t>
            </w:r>
            <w:r w:rsidR="00A54CC0">
              <w:rPr>
                <w:noProof/>
                <w:webHidden/>
              </w:rPr>
              <w:tab/>
            </w:r>
            <w:r w:rsidR="00A54CC0">
              <w:rPr>
                <w:noProof/>
                <w:webHidden/>
              </w:rPr>
              <w:fldChar w:fldCharType="begin"/>
            </w:r>
            <w:r w:rsidR="00A54CC0">
              <w:rPr>
                <w:noProof/>
                <w:webHidden/>
              </w:rPr>
              <w:instrText xml:space="preserve"> PAGEREF _Toc511321937 \h </w:instrText>
            </w:r>
            <w:r w:rsidR="00A54CC0">
              <w:rPr>
                <w:noProof/>
                <w:webHidden/>
              </w:rPr>
            </w:r>
            <w:r w:rsidR="00A54CC0">
              <w:rPr>
                <w:noProof/>
                <w:webHidden/>
              </w:rPr>
              <w:fldChar w:fldCharType="separate"/>
            </w:r>
            <w:r w:rsidR="00A54CC0">
              <w:rPr>
                <w:noProof/>
                <w:webHidden/>
              </w:rPr>
              <w:t>7</w:t>
            </w:r>
            <w:r w:rsidR="00A54CC0">
              <w:rPr>
                <w:noProof/>
                <w:webHidden/>
              </w:rPr>
              <w:fldChar w:fldCharType="end"/>
            </w:r>
          </w:hyperlink>
        </w:p>
        <w:p w14:paraId="4853C5CC" w14:textId="4C8DAA85" w:rsidR="00A54CC0" w:rsidRDefault="006F3D77">
          <w:pPr>
            <w:pStyle w:val="3"/>
            <w:tabs>
              <w:tab w:val="left" w:pos="1260"/>
              <w:tab w:val="right" w:leader="dot" w:pos="8494"/>
            </w:tabs>
            <w:rPr>
              <w:noProof/>
            </w:rPr>
          </w:pPr>
          <w:hyperlink w:anchor="_Toc511321938" w:history="1">
            <w:r w:rsidR="00A54CC0" w:rsidRPr="003070D9">
              <w:rPr>
                <w:rStyle w:val="aa"/>
                <w:noProof/>
              </w:rPr>
              <w:t>5.2.1</w:t>
            </w:r>
            <w:r w:rsidR="00A54CC0">
              <w:rPr>
                <w:noProof/>
              </w:rPr>
              <w:tab/>
            </w:r>
            <w:r w:rsidR="00A54CC0" w:rsidRPr="003070D9">
              <w:rPr>
                <w:rStyle w:val="aa"/>
                <w:noProof/>
              </w:rPr>
              <w:t>施設に対するモニタリングの実施時期・頻度</w:t>
            </w:r>
            <w:r w:rsidR="00A54CC0">
              <w:rPr>
                <w:noProof/>
                <w:webHidden/>
              </w:rPr>
              <w:tab/>
            </w:r>
            <w:r w:rsidR="00A54CC0">
              <w:rPr>
                <w:noProof/>
                <w:webHidden/>
              </w:rPr>
              <w:fldChar w:fldCharType="begin"/>
            </w:r>
            <w:r w:rsidR="00A54CC0">
              <w:rPr>
                <w:noProof/>
                <w:webHidden/>
              </w:rPr>
              <w:instrText xml:space="preserve"> PAGEREF _Toc511321938 \h </w:instrText>
            </w:r>
            <w:r w:rsidR="00A54CC0">
              <w:rPr>
                <w:noProof/>
                <w:webHidden/>
              </w:rPr>
            </w:r>
            <w:r w:rsidR="00A54CC0">
              <w:rPr>
                <w:noProof/>
                <w:webHidden/>
              </w:rPr>
              <w:fldChar w:fldCharType="separate"/>
            </w:r>
            <w:r w:rsidR="00A54CC0">
              <w:rPr>
                <w:noProof/>
                <w:webHidden/>
              </w:rPr>
              <w:t>7</w:t>
            </w:r>
            <w:r w:rsidR="00A54CC0">
              <w:rPr>
                <w:noProof/>
                <w:webHidden/>
              </w:rPr>
              <w:fldChar w:fldCharType="end"/>
            </w:r>
          </w:hyperlink>
        </w:p>
        <w:p w14:paraId="50D8093C" w14:textId="06C831DA" w:rsidR="00A54CC0" w:rsidRDefault="006F3D77">
          <w:pPr>
            <w:pStyle w:val="3"/>
            <w:tabs>
              <w:tab w:val="left" w:pos="1260"/>
              <w:tab w:val="right" w:leader="dot" w:pos="8494"/>
            </w:tabs>
            <w:rPr>
              <w:noProof/>
            </w:rPr>
          </w:pPr>
          <w:hyperlink w:anchor="_Toc511321939" w:history="1">
            <w:r w:rsidR="00A54CC0" w:rsidRPr="003070D9">
              <w:rPr>
                <w:rStyle w:val="aa"/>
                <w:noProof/>
              </w:rPr>
              <w:t>5.2.2</w:t>
            </w:r>
            <w:r w:rsidR="00A54CC0">
              <w:rPr>
                <w:noProof/>
              </w:rPr>
              <w:tab/>
            </w:r>
            <w:r w:rsidR="00A54CC0" w:rsidRPr="003070D9">
              <w:rPr>
                <w:rStyle w:val="aa"/>
                <w:noProof/>
              </w:rPr>
              <w:t>症例に対するモニタリングの実施時期・頻度</w:t>
            </w:r>
            <w:r w:rsidR="00A54CC0">
              <w:rPr>
                <w:noProof/>
                <w:webHidden/>
              </w:rPr>
              <w:tab/>
            </w:r>
            <w:r w:rsidR="00A54CC0">
              <w:rPr>
                <w:noProof/>
                <w:webHidden/>
              </w:rPr>
              <w:fldChar w:fldCharType="begin"/>
            </w:r>
            <w:r w:rsidR="00A54CC0">
              <w:rPr>
                <w:noProof/>
                <w:webHidden/>
              </w:rPr>
              <w:instrText xml:space="preserve"> PAGEREF _Toc511321939 \h </w:instrText>
            </w:r>
            <w:r w:rsidR="00A54CC0">
              <w:rPr>
                <w:noProof/>
                <w:webHidden/>
              </w:rPr>
            </w:r>
            <w:r w:rsidR="00A54CC0">
              <w:rPr>
                <w:noProof/>
                <w:webHidden/>
              </w:rPr>
              <w:fldChar w:fldCharType="separate"/>
            </w:r>
            <w:r w:rsidR="00A54CC0">
              <w:rPr>
                <w:noProof/>
                <w:webHidden/>
              </w:rPr>
              <w:t>7</w:t>
            </w:r>
            <w:r w:rsidR="00A54CC0">
              <w:rPr>
                <w:noProof/>
                <w:webHidden/>
              </w:rPr>
              <w:fldChar w:fldCharType="end"/>
            </w:r>
          </w:hyperlink>
        </w:p>
        <w:p w14:paraId="0AE732BE" w14:textId="78572E1B" w:rsidR="00A54CC0" w:rsidRDefault="006F3D77">
          <w:pPr>
            <w:pStyle w:val="2"/>
            <w:tabs>
              <w:tab w:val="left" w:pos="840"/>
              <w:tab w:val="right" w:leader="dot" w:pos="8494"/>
            </w:tabs>
            <w:rPr>
              <w:noProof/>
            </w:rPr>
          </w:pPr>
          <w:hyperlink w:anchor="_Toc511321940" w:history="1">
            <w:r w:rsidR="00A54CC0" w:rsidRPr="003070D9">
              <w:rPr>
                <w:rStyle w:val="aa"/>
                <w:noProof/>
              </w:rPr>
              <w:t>5.3</w:t>
            </w:r>
            <w:r w:rsidR="00A54CC0">
              <w:rPr>
                <w:noProof/>
              </w:rPr>
              <w:tab/>
            </w:r>
            <w:r w:rsidR="00A54CC0" w:rsidRPr="003070D9">
              <w:rPr>
                <w:rStyle w:val="aa"/>
                <w:noProof/>
              </w:rPr>
              <w:t>モニタリング結果の報告</w:t>
            </w:r>
            <w:r w:rsidR="00A54CC0">
              <w:rPr>
                <w:noProof/>
                <w:webHidden/>
              </w:rPr>
              <w:tab/>
            </w:r>
            <w:r w:rsidR="00A54CC0">
              <w:rPr>
                <w:noProof/>
                <w:webHidden/>
              </w:rPr>
              <w:fldChar w:fldCharType="begin"/>
            </w:r>
            <w:r w:rsidR="00A54CC0">
              <w:rPr>
                <w:noProof/>
                <w:webHidden/>
              </w:rPr>
              <w:instrText xml:space="preserve"> PAGEREF _Toc511321940 \h </w:instrText>
            </w:r>
            <w:r w:rsidR="00A54CC0">
              <w:rPr>
                <w:noProof/>
                <w:webHidden/>
              </w:rPr>
            </w:r>
            <w:r w:rsidR="00A54CC0">
              <w:rPr>
                <w:noProof/>
                <w:webHidden/>
              </w:rPr>
              <w:fldChar w:fldCharType="separate"/>
            </w:r>
            <w:r w:rsidR="00A54CC0">
              <w:rPr>
                <w:noProof/>
                <w:webHidden/>
              </w:rPr>
              <w:t>8</w:t>
            </w:r>
            <w:r w:rsidR="00A54CC0">
              <w:rPr>
                <w:noProof/>
                <w:webHidden/>
              </w:rPr>
              <w:fldChar w:fldCharType="end"/>
            </w:r>
          </w:hyperlink>
        </w:p>
        <w:p w14:paraId="629264BC" w14:textId="027AEAD6" w:rsidR="00A54CC0" w:rsidRDefault="006F3D77">
          <w:pPr>
            <w:pStyle w:val="11"/>
            <w:tabs>
              <w:tab w:val="left" w:pos="420"/>
              <w:tab w:val="right" w:leader="dot" w:pos="8494"/>
            </w:tabs>
            <w:rPr>
              <w:noProof/>
            </w:rPr>
          </w:pPr>
          <w:hyperlink w:anchor="_Toc511321941" w:history="1">
            <w:r w:rsidR="00A54CC0" w:rsidRPr="003070D9">
              <w:rPr>
                <w:rStyle w:val="aa"/>
                <w:noProof/>
              </w:rPr>
              <w:t>6</w:t>
            </w:r>
            <w:r w:rsidR="00A54CC0">
              <w:rPr>
                <w:noProof/>
              </w:rPr>
              <w:tab/>
            </w:r>
            <w:r w:rsidR="00A54CC0" w:rsidRPr="003070D9">
              <w:rPr>
                <w:rStyle w:val="aa"/>
                <w:noProof/>
              </w:rPr>
              <w:t>モニタリング関連書類の保管・管理</w:t>
            </w:r>
            <w:r w:rsidR="00A54CC0">
              <w:rPr>
                <w:noProof/>
                <w:webHidden/>
              </w:rPr>
              <w:tab/>
            </w:r>
            <w:r w:rsidR="00A54CC0">
              <w:rPr>
                <w:noProof/>
                <w:webHidden/>
              </w:rPr>
              <w:fldChar w:fldCharType="begin"/>
            </w:r>
            <w:r w:rsidR="00A54CC0">
              <w:rPr>
                <w:noProof/>
                <w:webHidden/>
              </w:rPr>
              <w:instrText xml:space="preserve"> PAGEREF _Toc511321941 \h </w:instrText>
            </w:r>
            <w:r w:rsidR="00A54CC0">
              <w:rPr>
                <w:noProof/>
                <w:webHidden/>
              </w:rPr>
            </w:r>
            <w:r w:rsidR="00A54CC0">
              <w:rPr>
                <w:noProof/>
                <w:webHidden/>
              </w:rPr>
              <w:fldChar w:fldCharType="separate"/>
            </w:r>
            <w:r w:rsidR="00A54CC0">
              <w:rPr>
                <w:noProof/>
                <w:webHidden/>
              </w:rPr>
              <w:t>8</w:t>
            </w:r>
            <w:r w:rsidR="00A54CC0">
              <w:rPr>
                <w:noProof/>
                <w:webHidden/>
              </w:rPr>
              <w:fldChar w:fldCharType="end"/>
            </w:r>
          </w:hyperlink>
        </w:p>
        <w:p w14:paraId="252F659A" w14:textId="447DD457" w:rsidR="00A54CC0" w:rsidRDefault="006F3D77">
          <w:pPr>
            <w:pStyle w:val="11"/>
            <w:tabs>
              <w:tab w:val="left" w:pos="420"/>
              <w:tab w:val="right" w:leader="dot" w:pos="8494"/>
            </w:tabs>
            <w:rPr>
              <w:noProof/>
            </w:rPr>
          </w:pPr>
          <w:hyperlink w:anchor="_Toc511321942" w:history="1">
            <w:r w:rsidR="00A54CC0" w:rsidRPr="003070D9">
              <w:rPr>
                <w:rStyle w:val="aa"/>
                <w:noProof/>
              </w:rPr>
              <w:t>7</w:t>
            </w:r>
            <w:r w:rsidR="00A54CC0">
              <w:rPr>
                <w:noProof/>
              </w:rPr>
              <w:tab/>
            </w:r>
            <w:r w:rsidR="00A54CC0" w:rsidRPr="003070D9">
              <w:rPr>
                <w:rStyle w:val="aa"/>
                <w:noProof/>
              </w:rPr>
              <w:t>保存資料一覧</w:t>
            </w:r>
            <w:r w:rsidR="00A54CC0">
              <w:rPr>
                <w:noProof/>
                <w:webHidden/>
              </w:rPr>
              <w:tab/>
            </w:r>
            <w:r w:rsidR="00A54CC0">
              <w:rPr>
                <w:noProof/>
                <w:webHidden/>
              </w:rPr>
              <w:fldChar w:fldCharType="begin"/>
            </w:r>
            <w:r w:rsidR="00A54CC0">
              <w:rPr>
                <w:noProof/>
                <w:webHidden/>
              </w:rPr>
              <w:instrText xml:space="preserve"> PAGEREF _Toc511321942 \h </w:instrText>
            </w:r>
            <w:r w:rsidR="00A54CC0">
              <w:rPr>
                <w:noProof/>
                <w:webHidden/>
              </w:rPr>
            </w:r>
            <w:r w:rsidR="00A54CC0">
              <w:rPr>
                <w:noProof/>
                <w:webHidden/>
              </w:rPr>
              <w:fldChar w:fldCharType="separate"/>
            </w:r>
            <w:r w:rsidR="00A54CC0">
              <w:rPr>
                <w:noProof/>
                <w:webHidden/>
              </w:rPr>
              <w:t>8</w:t>
            </w:r>
            <w:r w:rsidR="00A54CC0">
              <w:rPr>
                <w:noProof/>
                <w:webHidden/>
              </w:rPr>
              <w:fldChar w:fldCharType="end"/>
            </w:r>
          </w:hyperlink>
        </w:p>
        <w:p w14:paraId="44DECBD1" w14:textId="12A488EF" w:rsidR="00A52EF1" w:rsidRDefault="00A52EF1">
          <w:r>
            <w:rPr>
              <w:b/>
              <w:bCs/>
              <w:lang w:val="ja-JP"/>
            </w:rPr>
            <w:fldChar w:fldCharType="end"/>
          </w:r>
        </w:p>
      </w:sdtContent>
    </w:sdt>
    <w:p w14:paraId="323DDCC1" w14:textId="77777777" w:rsidR="00A52EF1" w:rsidRDefault="00A52EF1" w:rsidP="00A52EF1">
      <w:pPr>
        <w:pStyle w:val="a8"/>
        <w:ind w:leftChars="0" w:left="360"/>
        <w:outlineLvl w:val="0"/>
      </w:pPr>
    </w:p>
    <w:p w14:paraId="0A4AAB10" w14:textId="77777777" w:rsidR="00A52EF1" w:rsidRDefault="00A52EF1">
      <w:pPr>
        <w:widowControl/>
        <w:jc w:val="left"/>
      </w:pPr>
      <w:r>
        <w:br w:type="page"/>
      </w:r>
    </w:p>
    <w:p w14:paraId="6D913B35" w14:textId="77777777" w:rsidR="003C069A" w:rsidRDefault="003C069A" w:rsidP="00684AF3">
      <w:pPr>
        <w:pStyle w:val="a8"/>
        <w:numPr>
          <w:ilvl w:val="0"/>
          <w:numId w:val="1"/>
        </w:numPr>
        <w:ind w:leftChars="0"/>
        <w:outlineLvl w:val="0"/>
      </w:pPr>
      <w:bookmarkStart w:id="2" w:name="_Toc511321919"/>
      <w:r>
        <w:rPr>
          <w:rFonts w:hint="eastAsia"/>
        </w:rPr>
        <w:lastRenderedPageBreak/>
        <w:t>用語の定義</w:t>
      </w:r>
      <w:bookmarkEnd w:id="2"/>
    </w:p>
    <w:tbl>
      <w:tblPr>
        <w:tblStyle w:val="a3"/>
        <w:tblW w:w="0" w:type="auto"/>
        <w:tblInd w:w="425" w:type="dxa"/>
        <w:tblLook w:val="04A0" w:firstRow="1" w:lastRow="0" w:firstColumn="1" w:lastColumn="0" w:noHBand="0" w:noVBand="1"/>
      </w:tblPr>
      <w:tblGrid>
        <w:gridCol w:w="2122"/>
        <w:gridCol w:w="5947"/>
      </w:tblGrid>
      <w:tr w:rsidR="003C069A" w14:paraId="4B9E3CE6" w14:textId="77777777" w:rsidTr="003C069A">
        <w:tc>
          <w:tcPr>
            <w:tcW w:w="2122" w:type="dxa"/>
          </w:tcPr>
          <w:p w14:paraId="77995B82" w14:textId="77777777" w:rsidR="003C069A" w:rsidRDefault="003C069A" w:rsidP="001D77EF">
            <w:pPr>
              <w:pStyle w:val="a8"/>
              <w:ind w:leftChars="0" w:left="0"/>
            </w:pPr>
            <w:r>
              <w:rPr>
                <w:rFonts w:hint="eastAsia"/>
              </w:rPr>
              <w:t>用語</w:t>
            </w:r>
          </w:p>
        </w:tc>
        <w:tc>
          <w:tcPr>
            <w:tcW w:w="5947" w:type="dxa"/>
          </w:tcPr>
          <w:p w14:paraId="515882C9" w14:textId="77777777" w:rsidR="003C069A" w:rsidRDefault="003C069A" w:rsidP="001D77EF">
            <w:pPr>
              <w:pStyle w:val="a8"/>
              <w:ind w:leftChars="0" w:left="0"/>
            </w:pPr>
            <w:r>
              <w:rPr>
                <w:rFonts w:hint="eastAsia"/>
              </w:rPr>
              <w:t>定義</w:t>
            </w:r>
          </w:p>
        </w:tc>
      </w:tr>
      <w:tr w:rsidR="00205070" w14:paraId="7D9AD940" w14:textId="77777777" w:rsidTr="00912430">
        <w:tc>
          <w:tcPr>
            <w:tcW w:w="2122" w:type="dxa"/>
          </w:tcPr>
          <w:p w14:paraId="270B2BFD" w14:textId="3153DD63" w:rsidR="00205070" w:rsidRDefault="00205070" w:rsidP="00205070">
            <w:pPr>
              <w:pStyle w:val="a8"/>
              <w:ind w:leftChars="0" w:left="0"/>
            </w:pPr>
            <w:r>
              <w:rPr>
                <w:rFonts w:hint="eastAsia"/>
              </w:rPr>
              <w:t>モニタリング担当者</w:t>
            </w:r>
          </w:p>
        </w:tc>
        <w:tc>
          <w:tcPr>
            <w:tcW w:w="5947" w:type="dxa"/>
          </w:tcPr>
          <w:p w14:paraId="72A34BAB" w14:textId="53587FAC" w:rsidR="00205070" w:rsidRDefault="00205070" w:rsidP="00205070">
            <w:pPr>
              <w:pStyle w:val="a8"/>
              <w:ind w:leftChars="0" w:left="0"/>
            </w:pPr>
            <w:r>
              <w:rPr>
                <w:rFonts w:hint="eastAsia"/>
              </w:rPr>
              <w:t>当該研究のモニタリング業務の実務担当者</w:t>
            </w:r>
          </w:p>
        </w:tc>
      </w:tr>
      <w:tr w:rsidR="00205070" w14:paraId="4B4089B8" w14:textId="77777777" w:rsidTr="00912430">
        <w:tc>
          <w:tcPr>
            <w:tcW w:w="2122" w:type="dxa"/>
          </w:tcPr>
          <w:p w14:paraId="24BBAD16" w14:textId="32EAD769" w:rsidR="00205070" w:rsidRDefault="00205070" w:rsidP="00205070">
            <w:pPr>
              <w:pStyle w:val="a8"/>
              <w:ind w:leftChars="0" w:left="0"/>
            </w:pPr>
            <w:r>
              <w:rPr>
                <w:rFonts w:hint="eastAsia"/>
              </w:rPr>
              <w:t>モニタリング</w:t>
            </w:r>
            <w:r w:rsidR="00624171">
              <w:rPr>
                <w:rFonts w:hint="eastAsia"/>
              </w:rPr>
              <w:t>担当</w:t>
            </w:r>
            <w:r>
              <w:rPr>
                <w:rFonts w:hint="eastAsia"/>
              </w:rPr>
              <w:t>責任者</w:t>
            </w:r>
          </w:p>
        </w:tc>
        <w:tc>
          <w:tcPr>
            <w:tcW w:w="5947" w:type="dxa"/>
          </w:tcPr>
          <w:p w14:paraId="2CE22427" w14:textId="77777777" w:rsidR="000E77F1" w:rsidRDefault="00205070" w:rsidP="00205070">
            <w:pPr>
              <w:pStyle w:val="a8"/>
              <w:ind w:leftChars="0" w:left="0"/>
            </w:pPr>
            <w:r>
              <w:rPr>
                <w:rFonts w:hint="eastAsia"/>
              </w:rPr>
              <w:t>当該研究における</w:t>
            </w:r>
            <w:r w:rsidR="000E77F1">
              <w:rPr>
                <w:rFonts w:hint="eastAsia"/>
              </w:rPr>
              <w:t>モニタリング担当者のうち、</w:t>
            </w:r>
          </w:p>
          <w:p w14:paraId="4EEBE86D" w14:textId="051FB7FD" w:rsidR="00205070" w:rsidRDefault="00205070" w:rsidP="00205070">
            <w:pPr>
              <w:pStyle w:val="a8"/>
              <w:ind w:leftChars="0" w:left="0"/>
            </w:pPr>
            <w:r>
              <w:rPr>
                <w:rFonts w:hint="eastAsia"/>
              </w:rPr>
              <w:t>モニタリング業務全般に責任を負う者</w:t>
            </w:r>
          </w:p>
        </w:tc>
      </w:tr>
      <w:tr w:rsidR="00205070" w14:paraId="1808BED7" w14:textId="77777777" w:rsidTr="00912430">
        <w:tc>
          <w:tcPr>
            <w:tcW w:w="2122" w:type="dxa"/>
          </w:tcPr>
          <w:p w14:paraId="625B43A3" w14:textId="72AD76D9" w:rsidR="00205070" w:rsidRDefault="002A1207" w:rsidP="002A1207">
            <w:pPr>
              <w:pStyle w:val="a8"/>
              <w:ind w:leftChars="0" w:left="0"/>
            </w:pPr>
            <w:r>
              <w:rPr>
                <w:rFonts w:hint="eastAsia"/>
              </w:rPr>
              <w:t>統括管理者</w:t>
            </w:r>
          </w:p>
        </w:tc>
        <w:tc>
          <w:tcPr>
            <w:tcW w:w="5947" w:type="dxa"/>
          </w:tcPr>
          <w:p w14:paraId="623EA339" w14:textId="03B54D89" w:rsidR="00205070" w:rsidRDefault="00205070" w:rsidP="007D3378">
            <w:pPr>
              <w:pStyle w:val="a8"/>
              <w:ind w:leftChars="0" w:left="0"/>
            </w:pPr>
            <w:r>
              <w:rPr>
                <w:rFonts w:hint="eastAsia"/>
              </w:rPr>
              <w:t>当該研究の</w:t>
            </w:r>
            <w:r w:rsidR="00624171">
              <w:rPr>
                <w:rFonts w:hint="eastAsia"/>
              </w:rPr>
              <w:t>実施の</w:t>
            </w:r>
            <w:r>
              <w:rPr>
                <w:rFonts w:hint="eastAsia"/>
              </w:rPr>
              <w:t>主体とな</w:t>
            </w:r>
            <w:r w:rsidR="00624171">
              <w:rPr>
                <w:rFonts w:hint="eastAsia"/>
              </w:rPr>
              <w:t>り、</w:t>
            </w:r>
            <w:r w:rsidR="00EC1AF9">
              <w:rPr>
                <w:rFonts w:hint="eastAsia"/>
              </w:rPr>
              <w:t>当該</w:t>
            </w:r>
            <w:r w:rsidR="00624171" w:rsidRPr="00624171">
              <w:rPr>
                <w:rFonts w:hint="eastAsia"/>
              </w:rPr>
              <w:t>研究に係る業務を統括する</w:t>
            </w:r>
            <w:r>
              <w:rPr>
                <w:rFonts w:hint="eastAsia"/>
              </w:rPr>
              <w:t>者</w:t>
            </w:r>
          </w:p>
        </w:tc>
      </w:tr>
      <w:tr w:rsidR="000244D9" w14:paraId="6753C0B1" w14:textId="77777777" w:rsidTr="00912430">
        <w:tc>
          <w:tcPr>
            <w:tcW w:w="2122" w:type="dxa"/>
          </w:tcPr>
          <w:p w14:paraId="0E72AD43" w14:textId="0510195F" w:rsidR="000244D9" w:rsidRDefault="000244D9" w:rsidP="000244D9">
            <w:pPr>
              <w:pStyle w:val="a8"/>
              <w:ind w:leftChars="0" w:left="0"/>
            </w:pPr>
            <w:r>
              <w:rPr>
                <w:rFonts w:hint="eastAsia"/>
              </w:rPr>
              <w:t>研究責任医師</w:t>
            </w:r>
          </w:p>
        </w:tc>
        <w:tc>
          <w:tcPr>
            <w:tcW w:w="5947" w:type="dxa"/>
          </w:tcPr>
          <w:p w14:paraId="606D9757" w14:textId="58F082CB" w:rsidR="000244D9" w:rsidRDefault="000244D9" w:rsidP="000244D9">
            <w:pPr>
              <w:pStyle w:val="a8"/>
              <w:ind w:leftChars="0" w:left="0"/>
            </w:pPr>
            <w:r w:rsidRPr="00200DBB">
              <w:rPr>
                <w:rFonts w:hint="eastAsia"/>
              </w:rPr>
              <w:t>実施医療機関において</w:t>
            </w:r>
            <w:r>
              <w:rPr>
                <w:rFonts w:hint="eastAsia"/>
              </w:rPr>
              <w:t>、当該</w:t>
            </w:r>
            <w:r w:rsidRPr="00200DBB">
              <w:rPr>
                <w:rFonts w:hint="eastAsia"/>
              </w:rPr>
              <w:t>研究の実施に係る業務を総括する医師</w:t>
            </w:r>
            <w:r w:rsidR="00C35B2E">
              <w:rPr>
                <w:rFonts w:hint="eastAsia"/>
              </w:rPr>
              <w:t>また</w:t>
            </w:r>
            <w:r w:rsidRPr="00200DBB">
              <w:rPr>
                <w:rFonts w:hint="eastAsia"/>
              </w:rPr>
              <w:t>は歯科医師</w:t>
            </w:r>
          </w:p>
        </w:tc>
      </w:tr>
      <w:tr w:rsidR="00205070" w14:paraId="01CBF7E0" w14:textId="77777777" w:rsidTr="003C069A">
        <w:tc>
          <w:tcPr>
            <w:tcW w:w="2122" w:type="dxa"/>
          </w:tcPr>
          <w:p w14:paraId="29160756" w14:textId="652FD4EF" w:rsidR="00205070" w:rsidRDefault="00205070" w:rsidP="00205070">
            <w:pPr>
              <w:pStyle w:val="a8"/>
              <w:ind w:leftChars="0" w:left="0"/>
            </w:pPr>
            <w:r>
              <w:rPr>
                <w:rFonts w:hint="eastAsia"/>
              </w:rPr>
              <w:t>モニタリング報告書の様式</w:t>
            </w:r>
          </w:p>
        </w:tc>
        <w:tc>
          <w:tcPr>
            <w:tcW w:w="5947" w:type="dxa"/>
          </w:tcPr>
          <w:p w14:paraId="4D2439D8" w14:textId="7708C3F1" w:rsidR="00205070" w:rsidRDefault="00205070" w:rsidP="00205070">
            <w:pPr>
              <w:pStyle w:val="a8"/>
              <w:ind w:leftChars="0" w:left="0"/>
            </w:pPr>
            <w:r>
              <w:rPr>
                <w:rFonts w:hint="eastAsia"/>
              </w:rPr>
              <w:t>具体的な情報を記入する前の、未記入のモニタリング報告書フォーム</w:t>
            </w:r>
          </w:p>
        </w:tc>
      </w:tr>
      <w:tr w:rsidR="00205070" w14:paraId="3F7FA43A" w14:textId="77777777" w:rsidTr="003C069A">
        <w:tc>
          <w:tcPr>
            <w:tcW w:w="2122" w:type="dxa"/>
          </w:tcPr>
          <w:p w14:paraId="0BA5DABB" w14:textId="16A36AC3" w:rsidR="00205070" w:rsidRDefault="00205070" w:rsidP="00205070">
            <w:pPr>
              <w:pStyle w:val="a8"/>
              <w:ind w:leftChars="0" w:left="0"/>
            </w:pPr>
            <w:r>
              <w:rPr>
                <w:rFonts w:hint="eastAsia"/>
              </w:rPr>
              <w:t>モニタリング報告書</w:t>
            </w:r>
          </w:p>
        </w:tc>
        <w:tc>
          <w:tcPr>
            <w:tcW w:w="5947" w:type="dxa"/>
          </w:tcPr>
          <w:p w14:paraId="74C4DDD8" w14:textId="164379EF" w:rsidR="00205070" w:rsidRDefault="00205070" w:rsidP="00205070">
            <w:pPr>
              <w:pStyle w:val="a8"/>
              <w:ind w:leftChars="0" w:left="0"/>
            </w:pPr>
            <w:r>
              <w:rPr>
                <w:rFonts w:hint="eastAsia"/>
              </w:rPr>
              <w:t>モニタリングを実施した記録としてモニタリング担当者が作成する報告書</w:t>
            </w:r>
          </w:p>
        </w:tc>
      </w:tr>
      <w:tr w:rsidR="00205070" w:rsidRPr="00205070" w14:paraId="5FEB295A" w14:textId="77777777" w:rsidTr="003C069A">
        <w:tc>
          <w:tcPr>
            <w:tcW w:w="2122" w:type="dxa"/>
          </w:tcPr>
          <w:p w14:paraId="610BF5BB" w14:textId="3A4806A1" w:rsidR="00205070" w:rsidRDefault="00205070" w:rsidP="00205070">
            <w:pPr>
              <w:pStyle w:val="a8"/>
              <w:ind w:leftChars="0" w:left="0"/>
            </w:pPr>
            <w:r>
              <w:rPr>
                <w:rFonts w:hint="eastAsia"/>
              </w:rPr>
              <w:t>モニタリングチェックリスト</w:t>
            </w:r>
          </w:p>
        </w:tc>
        <w:tc>
          <w:tcPr>
            <w:tcW w:w="5947" w:type="dxa"/>
          </w:tcPr>
          <w:p w14:paraId="22DEFF0C" w14:textId="1E6AD99D" w:rsidR="00205070" w:rsidRDefault="00205070" w:rsidP="00EC1AF9">
            <w:pPr>
              <w:pStyle w:val="a8"/>
              <w:ind w:leftChars="0" w:left="0"/>
            </w:pPr>
            <w:r>
              <w:rPr>
                <w:rFonts w:hint="eastAsia"/>
              </w:rPr>
              <w:t>研究計画書に定められた手順・スケジュール等の遵守</w:t>
            </w:r>
            <w:r w:rsidR="00EC1AF9">
              <w:rPr>
                <w:rFonts w:hint="eastAsia"/>
              </w:rPr>
              <w:t>状況</w:t>
            </w:r>
            <w:r>
              <w:rPr>
                <w:rFonts w:hint="eastAsia"/>
              </w:rPr>
              <w:t>を確認するために</w:t>
            </w:r>
            <w:r w:rsidR="00EC1AF9">
              <w:rPr>
                <w:rFonts w:hint="eastAsia"/>
              </w:rPr>
              <w:t>点検</w:t>
            </w:r>
            <w:r>
              <w:rPr>
                <w:rFonts w:hint="eastAsia"/>
              </w:rPr>
              <w:t>す</w:t>
            </w:r>
            <w:r w:rsidR="00EC1AF9">
              <w:rPr>
                <w:rFonts w:hint="eastAsia"/>
              </w:rPr>
              <w:t>る</w:t>
            </w:r>
            <w:r>
              <w:rPr>
                <w:rFonts w:hint="eastAsia"/>
              </w:rPr>
              <w:t>事項の一覧</w:t>
            </w:r>
            <w:r w:rsidR="008A0576">
              <w:rPr>
                <w:rFonts w:hint="eastAsia"/>
              </w:rPr>
              <w:t>表</w:t>
            </w:r>
          </w:p>
        </w:tc>
      </w:tr>
    </w:tbl>
    <w:p w14:paraId="5A69618E" w14:textId="77777777" w:rsidR="003C069A" w:rsidRDefault="003C069A" w:rsidP="00287A7E">
      <w:pPr>
        <w:pStyle w:val="a8"/>
        <w:ind w:leftChars="0" w:left="425"/>
      </w:pPr>
    </w:p>
    <w:p w14:paraId="17D0586F" w14:textId="29F8BD1D" w:rsidR="004D3A5E" w:rsidRDefault="005078AE" w:rsidP="00684AF3">
      <w:pPr>
        <w:pStyle w:val="a8"/>
        <w:numPr>
          <w:ilvl w:val="0"/>
          <w:numId w:val="1"/>
        </w:numPr>
        <w:ind w:leftChars="0"/>
        <w:outlineLvl w:val="0"/>
      </w:pPr>
      <w:bookmarkStart w:id="3" w:name="_Toc511321920"/>
      <w:r>
        <w:rPr>
          <w:rFonts w:hint="eastAsia"/>
        </w:rPr>
        <w:t>目的と適用範囲</w:t>
      </w:r>
      <w:bookmarkEnd w:id="3"/>
    </w:p>
    <w:p w14:paraId="2EDD579E" w14:textId="042B1775" w:rsidR="005A5492" w:rsidRDefault="005078AE" w:rsidP="00DD6F2B">
      <w:pPr>
        <w:pStyle w:val="a8"/>
        <w:ind w:leftChars="0" w:left="360" w:firstLineChars="100" w:firstLine="210"/>
      </w:pPr>
      <w:r w:rsidRPr="003C1731">
        <w:rPr>
          <w:rFonts w:ascii="Century" w:hAnsi="Century" w:hint="eastAsia"/>
          <w:color w:val="000000"/>
        </w:rPr>
        <w:t>本計画書は、</w:t>
      </w:r>
      <w:r>
        <w:rPr>
          <w:rFonts w:hint="eastAsia"/>
        </w:rPr>
        <w:t>新潟大学医歯学総合病院</w:t>
      </w:r>
      <w:r w:rsidR="000E77F1">
        <w:rPr>
          <w:rFonts w:hint="eastAsia"/>
        </w:rPr>
        <w:t>の</w:t>
      </w:r>
      <w:r>
        <w:rPr>
          <w:rFonts w:hint="eastAsia"/>
        </w:rPr>
        <w:t>定める</w:t>
      </w:r>
      <w:r w:rsidRPr="003C1731">
        <w:rPr>
          <w:rFonts w:ascii="Century" w:hAnsi="Century" w:hint="eastAsia"/>
          <w:color w:val="000000"/>
        </w:rPr>
        <w:t>「</w:t>
      </w:r>
      <w:r>
        <w:rPr>
          <w:rFonts w:hint="eastAsia"/>
        </w:rPr>
        <w:t>モニタリング</w:t>
      </w:r>
      <w:r w:rsidR="00460351">
        <w:rPr>
          <w:rFonts w:hint="eastAsia"/>
        </w:rPr>
        <w:t>の実施に</w:t>
      </w:r>
      <w:r>
        <w:rPr>
          <w:rFonts w:hint="eastAsia"/>
        </w:rPr>
        <w:t>関する標準業務手順書</w:t>
      </w:r>
      <w:r w:rsidRPr="003C1731">
        <w:rPr>
          <w:rFonts w:ascii="Century" w:hAnsi="Century" w:hint="eastAsia"/>
          <w:color w:val="000000"/>
        </w:rPr>
        <w:t>」</w:t>
      </w:r>
      <w:r w:rsidRPr="003C1731">
        <w:rPr>
          <w:rFonts w:ascii="Century" w:hAnsi="Century"/>
          <w:color w:val="000000"/>
        </w:rPr>
        <w:t>を</w:t>
      </w:r>
      <w:r w:rsidRPr="003C1731">
        <w:rPr>
          <w:rFonts w:ascii="Century" w:hAnsi="Century" w:hint="eastAsia"/>
          <w:color w:val="000000"/>
        </w:rPr>
        <w:t>補完し、</w:t>
      </w:r>
      <w:r w:rsidR="005E3B4A">
        <w:rPr>
          <w:rFonts w:ascii="Century" w:hAnsi="Century" w:hint="eastAsia"/>
          <w:color w:val="000000"/>
        </w:rPr>
        <w:t>本</w:t>
      </w:r>
      <w:r>
        <w:rPr>
          <w:rFonts w:ascii="Century" w:hAnsi="Century" w:hint="eastAsia"/>
          <w:color w:val="000000"/>
        </w:rPr>
        <w:t>研究</w:t>
      </w:r>
      <w:r w:rsidRPr="003C1731">
        <w:rPr>
          <w:rFonts w:ascii="Century" w:hAnsi="Century" w:hint="eastAsia"/>
          <w:color w:val="000000"/>
        </w:rPr>
        <w:t>において、</w:t>
      </w:r>
      <w:r>
        <w:rPr>
          <w:rFonts w:ascii="Century" w:hAnsi="Century" w:hint="eastAsia"/>
          <w:color w:val="000000"/>
        </w:rPr>
        <w:t>研究者及びモニタリング担当者</w:t>
      </w:r>
      <w:r w:rsidRPr="003C1731">
        <w:rPr>
          <w:rFonts w:ascii="Century" w:hAnsi="Century" w:hint="eastAsia"/>
          <w:color w:val="000000"/>
        </w:rPr>
        <w:t>が</w:t>
      </w:r>
      <w:r w:rsidR="00587A43" w:rsidRPr="00587A43">
        <w:rPr>
          <w:rFonts w:ascii="Century" w:hAnsi="Century" w:hint="eastAsia"/>
          <w:color w:val="000000"/>
        </w:rPr>
        <w:t>「臨床研究法（平成</w:t>
      </w:r>
      <w:r w:rsidR="00587A43" w:rsidRPr="00587A43">
        <w:rPr>
          <w:rFonts w:ascii="Century" w:hAnsi="Century" w:hint="eastAsia"/>
          <w:color w:val="000000"/>
        </w:rPr>
        <w:t>29</w:t>
      </w:r>
      <w:r w:rsidR="00587A43" w:rsidRPr="00587A43">
        <w:rPr>
          <w:rFonts w:ascii="Century" w:hAnsi="Century" w:hint="eastAsia"/>
          <w:color w:val="000000"/>
        </w:rPr>
        <w:t>年法律第</w:t>
      </w:r>
      <w:r w:rsidR="00587A43" w:rsidRPr="00587A43">
        <w:rPr>
          <w:rFonts w:ascii="Century" w:hAnsi="Century" w:hint="eastAsia"/>
          <w:color w:val="000000"/>
        </w:rPr>
        <w:t>16</w:t>
      </w:r>
      <w:r w:rsidR="00587A43" w:rsidRPr="00587A43">
        <w:rPr>
          <w:rFonts w:ascii="Century" w:hAnsi="Century" w:hint="eastAsia"/>
          <w:color w:val="000000"/>
        </w:rPr>
        <w:t>号。以下，「法」という。）」及び「臨床研究法施行規則（平成</w:t>
      </w:r>
      <w:r w:rsidR="00587A43" w:rsidRPr="00587A43">
        <w:rPr>
          <w:rFonts w:ascii="Century" w:hAnsi="Century" w:hint="eastAsia"/>
          <w:color w:val="000000"/>
        </w:rPr>
        <w:t>30</w:t>
      </w:r>
      <w:r w:rsidR="00587A43" w:rsidRPr="00587A43">
        <w:rPr>
          <w:rFonts w:ascii="Century" w:hAnsi="Century" w:hint="eastAsia"/>
          <w:color w:val="000000"/>
        </w:rPr>
        <w:t>年厚生労働省令第</w:t>
      </w:r>
      <w:r w:rsidR="00587A43" w:rsidRPr="00587A43">
        <w:rPr>
          <w:rFonts w:ascii="Century" w:hAnsi="Century" w:hint="eastAsia"/>
          <w:color w:val="000000"/>
        </w:rPr>
        <w:t>17</w:t>
      </w:r>
      <w:r w:rsidR="00587A43" w:rsidRPr="00587A43">
        <w:rPr>
          <w:rFonts w:ascii="Century" w:hAnsi="Century" w:hint="eastAsia"/>
          <w:color w:val="000000"/>
        </w:rPr>
        <w:t>号。以下「規則」という。）」その他適用される規制</w:t>
      </w:r>
      <w:r w:rsidR="00587A43">
        <w:rPr>
          <w:rFonts w:ascii="Century" w:hAnsi="Century" w:hint="eastAsia"/>
          <w:color w:val="000000"/>
        </w:rPr>
        <w:t>に従って、</w:t>
      </w:r>
      <w:r w:rsidRPr="003C1731">
        <w:rPr>
          <w:rFonts w:ascii="Century" w:hAnsi="Century" w:hint="eastAsia"/>
          <w:color w:val="000000"/>
        </w:rPr>
        <w:t>モニタリングを適切に実施するための計画及び具体的な手順その他必要な事項を定めるものである。</w:t>
      </w:r>
    </w:p>
    <w:p w14:paraId="7C771233" w14:textId="77777777" w:rsidR="009B5E78" w:rsidRPr="000343D9" w:rsidRDefault="009B5E78" w:rsidP="005A5492">
      <w:pPr>
        <w:pStyle w:val="a8"/>
        <w:ind w:leftChars="0" w:left="360"/>
      </w:pPr>
    </w:p>
    <w:p w14:paraId="7F022B81" w14:textId="5C7105D3" w:rsidR="004D3A5E" w:rsidRDefault="00993988" w:rsidP="005A5492">
      <w:pPr>
        <w:pStyle w:val="a8"/>
        <w:numPr>
          <w:ilvl w:val="0"/>
          <w:numId w:val="1"/>
        </w:numPr>
        <w:ind w:leftChars="0"/>
        <w:outlineLvl w:val="0"/>
      </w:pPr>
      <w:bookmarkStart w:id="4" w:name="_Toc511321921"/>
      <w:r>
        <w:rPr>
          <w:rFonts w:hint="eastAsia"/>
        </w:rPr>
        <w:t>モニタリングの</w:t>
      </w:r>
      <w:r w:rsidR="00A52EF1">
        <w:rPr>
          <w:rFonts w:hint="eastAsia"/>
        </w:rPr>
        <w:t>実施体制</w:t>
      </w:r>
      <w:bookmarkEnd w:id="4"/>
    </w:p>
    <w:p w14:paraId="4A22FAE0" w14:textId="19233D53" w:rsidR="000343D9" w:rsidRDefault="002A1207" w:rsidP="000343D9">
      <w:pPr>
        <w:pStyle w:val="a8"/>
        <w:numPr>
          <w:ilvl w:val="1"/>
          <w:numId w:val="1"/>
        </w:numPr>
        <w:ind w:leftChars="0"/>
        <w:outlineLvl w:val="1"/>
      </w:pPr>
      <w:r>
        <w:rPr>
          <w:rFonts w:hint="eastAsia"/>
        </w:rPr>
        <w:t>統括管理者</w:t>
      </w:r>
    </w:p>
    <w:p w14:paraId="1FC666B3" w14:textId="70511728" w:rsidR="000E77F1" w:rsidRDefault="002A1207">
      <w:pPr>
        <w:pStyle w:val="a8"/>
        <w:ind w:leftChars="0" w:left="992" w:firstLineChars="100" w:firstLine="210"/>
      </w:pPr>
      <w:r>
        <w:rPr>
          <w:rFonts w:hint="eastAsia"/>
        </w:rPr>
        <w:t>統括管理者</w:t>
      </w:r>
      <w:r w:rsidR="0038575D">
        <w:rPr>
          <w:rFonts w:hint="eastAsia"/>
        </w:rPr>
        <w:t>は</w:t>
      </w:r>
      <w:r w:rsidR="005275E0">
        <w:rPr>
          <w:rFonts w:hint="eastAsia"/>
        </w:rPr>
        <w:t>、本研究におけるモニタリングの実施に</w:t>
      </w:r>
      <w:r w:rsidR="00470311">
        <w:rPr>
          <w:rFonts w:hint="eastAsia"/>
        </w:rPr>
        <w:t>ついて責任を負い、モニタリング担当者から報告されたモニタリング結果に基づき、必要な措置を講ずる。</w:t>
      </w:r>
    </w:p>
    <w:p w14:paraId="28F999C5" w14:textId="77777777" w:rsidR="00454245" w:rsidRDefault="00454245" w:rsidP="00A43F10">
      <w:pPr>
        <w:pStyle w:val="a8"/>
        <w:ind w:leftChars="0" w:left="992" w:firstLineChars="100" w:firstLine="210"/>
      </w:pPr>
    </w:p>
    <w:p w14:paraId="5527C42D" w14:textId="6D0B9ECB" w:rsidR="000343D9" w:rsidRDefault="000343D9" w:rsidP="000343D9">
      <w:pPr>
        <w:pStyle w:val="a8"/>
        <w:numPr>
          <w:ilvl w:val="1"/>
          <w:numId w:val="1"/>
        </w:numPr>
        <w:ind w:leftChars="0"/>
        <w:outlineLvl w:val="1"/>
      </w:pPr>
      <w:bookmarkStart w:id="5" w:name="_Toc511321923"/>
      <w:r>
        <w:rPr>
          <w:rFonts w:hint="eastAsia"/>
        </w:rPr>
        <w:t>モニタリング</w:t>
      </w:r>
      <w:r w:rsidR="00957791">
        <w:rPr>
          <w:rFonts w:hint="eastAsia"/>
        </w:rPr>
        <w:t>担当者</w:t>
      </w:r>
      <w:bookmarkEnd w:id="5"/>
    </w:p>
    <w:p w14:paraId="280441D2" w14:textId="77C885DE" w:rsidR="00F30928" w:rsidRDefault="005E3B4A" w:rsidP="0067675D">
      <w:pPr>
        <w:pStyle w:val="a8"/>
        <w:ind w:leftChars="0" w:left="992" w:firstLineChars="100" w:firstLine="210"/>
      </w:pPr>
      <w:r>
        <w:rPr>
          <w:rFonts w:hint="eastAsia"/>
        </w:rPr>
        <w:t>本研究の</w:t>
      </w:r>
      <w:r w:rsidR="00F30928">
        <w:rPr>
          <w:rFonts w:hint="eastAsia"/>
        </w:rPr>
        <w:t>モニタリングは</w:t>
      </w:r>
      <w:r>
        <w:rPr>
          <w:rFonts w:hint="eastAsia"/>
        </w:rPr>
        <w:t>、</w:t>
      </w:r>
      <w:r w:rsidR="00AE045C" w:rsidRPr="003C1731">
        <w:rPr>
          <w:rFonts w:ascii="Century" w:hAnsi="Century" w:hint="eastAsia"/>
          <w:color w:val="000000"/>
        </w:rPr>
        <w:t>「</w:t>
      </w:r>
      <w:r w:rsidR="00AE045C">
        <w:rPr>
          <w:rFonts w:hint="eastAsia"/>
        </w:rPr>
        <w:t>モニタリングの実施に関する標準業務手順書</w:t>
      </w:r>
      <w:r w:rsidR="00AE045C" w:rsidRPr="003C1731">
        <w:rPr>
          <w:rFonts w:ascii="Century" w:hAnsi="Century" w:hint="eastAsia"/>
          <w:color w:val="000000"/>
        </w:rPr>
        <w:t>」</w:t>
      </w:r>
      <w:r w:rsidR="00AE045C">
        <w:rPr>
          <w:rFonts w:ascii="Century" w:hAnsi="Century" w:hint="eastAsia"/>
          <w:color w:val="000000"/>
        </w:rPr>
        <w:t>に従い、</w:t>
      </w:r>
      <w:r w:rsidR="002A1207">
        <w:rPr>
          <w:rFonts w:hint="eastAsia"/>
        </w:rPr>
        <w:t>統括管理者</w:t>
      </w:r>
      <w:r w:rsidR="00F30928">
        <w:rPr>
          <w:rFonts w:hint="eastAsia"/>
        </w:rPr>
        <w:t>より指名を受け</w:t>
      </w:r>
      <w:r>
        <w:rPr>
          <w:rFonts w:hint="eastAsia"/>
        </w:rPr>
        <w:t>た者が実施す</w:t>
      </w:r>
      <w:r w:rsidR="00F30928">
        <w:rPr>
          <w:rFonts w:hint="eastAsia"/>
        </w:rPr>
        <w:t>る。</w:t>
      </w:r>
      <w:r w:rsidR="0067675D">
        <w:rPr>
          <w:rFonts w:hint="eastAsia"/>
        </w:rPr>
        <w:t>指名を受けた</w:t>
      </w:r>
      <w:r>
        <w:rPr>
          <w:rFonts w:hint="eastAsia"/>
        </w:rPr>
        <w:t>モニタリング担当者の</w:t>
      </w:r>
      <w:r w:rsidR="0067675D">
        <w:rPr>
          <w:rFonts w:hint="eastAsia"/>
        </w:rPr>
        <w:t>氏名等は</w:t>
      </w:r>
      <w:r>
        <w:rPr>
          <w:rFonts w:hint="eastAsia"/>
        </w:rPr>
        <w:t>、別途</w:t>
      </w:r>
      <w:r w:rsidR="0067675D">
        <w:rPr>
          <w:rFonts w:hint="eastAsia"/>
        </w:rPr>
        <w:t>研究計画書もしくは</w:t>
      </w:r>
      <w:r>
        <w:rPr>
          <w:rFonts w:hint="eastAsia"/>
        </w:rPr>
        <w:t>モニタリング担当者指名書</w:t>
      </w:r>
      <w:r w:rsidR="0067675D">
        <w:rPr>
          <w:rFonts w:hint="eastAsia"/>
        </w:rPr>
        <w:t>に記載される</w:t>
      </w:r>
      <w:r>
        <w:rPr>
          <w:rFonts w:hint="eastAsia"/>
        </w:rPr>
        <w:t>。</w:t>
      </w:r>
    </w:p>
    <w:p w14:paraId="1DCA43B9" w14:textId="4EA561CC" w:rsidR="0038575D" w:rsidRDefault="00F30928" w:rsidP="00A43F10">
      <w:pPr>
        <w:pStyle w:val="a8"/>
        <w:ind w:leftChars="0" w:left="992" w:firstLineChars="100" w:firstLine="210"/>
      </w:pPr>
      <w:r>
        <w:rPr>
          <w:rFonts w:hint="eastAsia"/>
        </w:rPr>
        <w:t>モニタリング担当</w:t>
      </w:r>
      <w:r w:rsidR="0038575D">
        <w:rPr>
          <w:rFonts w:hint="eastAsia"/>
        </w:rPr>
        <w:t>者は</w:t>
      </w:r>
      <w:r w:rsidR="00D92A70">
        <w:rPr>
          <w:rFonts w:hint="eastAsia"/>
        </w:rPr>
        <w:t>、本計画書に従って</w:t>
      </w:r>
      <w:r w:rsidR="0038575D">
        <w:rPr>
          <w:rFonts w:hint="eastAsia"/>
        </w:rPr>
        <w:t>モニタ</w:t>
      </w:r>
      <w:r w:rsidR="00B247B5">
        <w:rPr>
          <w:rFonts w:hint="eastAsia"/>
        </w:rPr>
        <w:t>リングを</w:t>
      </w:r>
      <w:r w:rsidR="0038575D">
        <w:rPr>
          <w:rFonts w:hint="eastAsia"/>
        </w:rPr>
        <w:t>実施</w:t>
      </w:r>
      <w:r>
        <w:rPr>
          <w:rFonts w:hint="eastAsia"/>
        </w:rPr>
        <w:t>し、記録を作成する</w:t>
      </w:r>
      <w:r w:rsidR="0038575D">
        <w:rPr>
          <w:rFonts w:hint="eastAsia"/>
        </w:rPr>
        <w:t>。</w:t>
      </w:r>
    </w:p>
    <w:p w14:paraId="39A5B277" w14:textId="77777777" w:rsidR="0067675D" w:rsidRDefault="0067675D" w:rsidP="00A43F10">
      <w:pPr>
        <w:pStyle w:val="a8"/>
        <w:ind w:leftChars="0" w:left="992" w:firstLineChars="100" w:firstLine="210"/>
      </w:pPr>
    </w:p>
    <w:p w14:paraId="49F25FAA" w14:textId="33AE0945" w:rsidR="0067675D" w:rsidRDefault="0067675D" w:rsidP="0067675D">
      <w:pPr>
        <w:pStyle w:val="a8"/>
        <w:numPr>
          <w:ilvl w:val="1"/>
          <w:numId w:val="1"/>
        </w:numPr>
        <w:ind w:leftChars="0"/>
        <w:outlineLvl w:val="1"/>
      </w:pPr>
      <w:bookmarkStart w:id="6" w:name="_Toc511321924"/>
      <w:r>
        <w:rPr>
          <w:rFonts w:hint="eastAsia"/>
        </w:rPr>
        <w:t>モニタリング</w:t>
      </w:r>
      <w:r w:rsidR="00EC1AF9">
        <w:rPr>
          <w:rFonts w:hint="eastAsia"/>
        </w:rPr>
        <w:t>担当</w:t>
      </w:r>
      <w:r>
        <w:rPr>
          <w:rFonts w:hint="eastAsia"/>
        </w:rPr>
        <w:t>責任者</w:t>
      </w:r>
      <w:bookmarkEnd w:id="6"/>
    </w:p>
    <w:p w14:paraId="32D27C2B" w14:textId="0F03A9AB" w:rsidR="00330A05" w:rsidRPr="0038575D" w:rsidRDefault="003868A8" w:rsidP="0067675D">
      <w:pPr>
        <w:pStyle w:val="a8"/>
        <w:ind w:leftChars="0" w:left="992" w:firstLineChars="100" w:firstLine="210"/>
      </w:pPr>
      <w:r>
        <w:rPr>
          <w:rFonts w:hint="eastAsia"/>
        </w:rPr>
        <w:t>モニタリング</w:t>
      </w:r>
      <w:r w:rsidR="00EC1AF9">
        <w:rPr>
          <w:rFonts w:hint="eastAsia"/>
        </w:rPr>
        <w:t>担当</w:t>
      </w:r>
      <w:r>
        <w:rPr>
          <w:rFonts w:hint="eastAsia"/>
        </w:rPr>
        <w:t>責任者は、本研究の</w:t>
      </w:r>
      <w:r w:rsidR="00BC4A6C">
        <w:rPr>
          <w:rFonts w:hint="eastAsia"/>
        </w:rPr>
        <w:t>モニタリング業務</w:t>
      </w:r>
      <w:r w:rsidR="00EE614F">
        <w:rPr>
          <w:rFonts w:hint="eastAsia"/>
        </w:rPr>
        <w:t>の全般</w:t>
      </w:r>
      <w:r w:rsidR="00BC4A6C">
        <w:rPr>
          <w:rFonts w:hint="eastAsia"/>
        </w:rPr>
        <w:t>について</w:t>
      </w:r>
      <w:r w:rsidR="00EE614F">
        <w:rPr>
          <w:rFonts w:hint="eastAsia"/>
        </w:rPr>
        <w:t>責任を負い、</w:t>
      </w:r>
      <w:r w:rsidR="00D22FEE">
        <w:rPr>
          <w:rFonts w:hint="eastAsia"/>
        </w:rPr>
        <w:t>本計画書に従って作成される</w:t>
      </w:r>
      <w:r w:rsidR="00EE614F">
        <w:rPr>
          <w:rFonts w:hint="eastAsia"/>
        </w:rPr>
        <w:t>各書式及びモニタリング報告書</w:t>
      </w:r>
      <w:r w:rsidR="00D22FEE">
        <w:rPr>
          <w:rFonts w:hint="eastAsia"/>
        </w:rPr>
        <w:t>の</w:t>
      </w:r>
      <w:r w:rsidR="00EE614F">
        <w:rPr>
          <w:rFonts w:hint="eastAsia"/>
        </w:rPr>
        <w:t>内容</w:t>
      </w:r>
      <w:r w:rsidR="00D22FEE">
        <w:rPr>
          <w:rFonts w:hint="eastAsia"/>
        </w:rPr>
        <w:t>の</w:t>
      </w:r>
      <w:r w:rsidR="00EE614F">
        <w:rPr>
          <w:rFonts w:hint="eastAsia"/>
        </w:rPr>
        <w:t>確認</w:t>
      </w:r>
      <w:r w:rsidR="00D22FEE">
        <w:rPr>
          <w:rFonts w:hint="eastAsia"/>
        </w:rPr>
        <w:t>等</w:t>
      </w:r>
      <w:r w:rsidR="00EE614F">
        <w:rPr>
          <w:rFonts w:hint="eastAsia"/>
        </w:rPr>
        <w:t>を行う</w:t>
      </w:r>
      <w:r w:rsidR="0067675D">
        <w:rPr>
          <w:rFonts w:hint="eastAsia"/>
        </w:rPr>
        <w:t>。</w:t>
      </w:r>
    </w:p>
    <w:p w14:paraId="6508AC72" w14:textId="26025C80" w:rsidR="006107D6" w:rsidRDefault="006107D6" w:rsidP="00A43F10">
      <w:pPr>
        <w:pStyle w:val="a8"/>
        <w:ind w:leftChars="0" w:left="992" w:firstLineChars="100" w:firstLine="210"/>
      </w:pPr>
    </w:p>
    <w:p w14:paraId="28CB1EB6" w14:textId="0A069F70" w:rsidR="00A52EF1" w:rsidRDefault="003F6834" w:rsidP="005A5492">
      <w:pPr>
        <w:pStyle w:val="a8"/>
        <w:numPr>
          <w:ilvl w:val="0"/>
          <w:numId w:val="1"/>
        </w:numPr>
        <w:ind w:leftChars="0"/>
        <w:outlineLvl w:val="0"/>
      </w:pPr>
      <w:bookmarkStart w:id="7" w:name="_Toc460827008"/>
      <w:bookmarkStart w:id="8" w:name="_Toc460827009"/>
      <w:bookmarkStart w:id="9" w:name="_Toc511321925"/>
      <w:bookmarkEnd w:id="7"/>
      <w:bookmarkEnd w:id="8"/>
      <w:r>
        <w:rPr>
          <w:rFonts w:hint="eastAsia"/>
        </w:rPr>
        <w:t>モニタリングに関する計画及び準備業務</w:t>
      </w:r>
      <w:bookmarkEnd w:id="9"/>
    </w:p>
    <w:p w14:paraId="48BDBF2E" w14:textId="045770CD" w:rsidR="003B2C38" w:rsidRDefault="00D04A52" w:rsidP="003C069A">
      <w:pPr>
        <w:pStyle w:val="a8"/>
        <w:numPr>
          <w:ilvl w:val="1"/>
          <w:numId w:val="1"/>
        </w:numPr>
        <w:ind w:leftChars="0"/>
        <w:outlineLvl w:val="1"/>
      </w:pPr>
      <w:bookmarkStart w:id="10" w:name="_Toc511321926"/>
      <w:r>
        <w:rPr>
          <w:rFonts w:hint="eastAsia"/>
        </w:rPr>
        <w:t>モニタリング</w:t>
      </w:r>
      <w:r w:rsidR="00F84C7C">
        <w:rPr>
          <w:rFonts w:hint="eastAsia"/>
        </w:rPr>
        <w:t>の</w:t>
      </w:r>
      <w:r>
        <w:rPr>
          <w:rFonts w:hint="eastAsia"/>
        </w:rPr>
        <w:t>計画</w:t>
      </w:r>
      <w:bookmarkEnd w:id="10"/>
    </w:p>
    <w:p w14:paraId="325C26F2" w14:textId="2A4E2299" w:rsidR="003B2C38" w:rsidRDefault="002A1207" w:rsidP="00A43F10">
      <w:pPr>
        <w:pStyle w:val="a8"/>
        <w:ind w:leftChars="0" w:left="992" w:firstLineChars="100" w:firstLine="210"/>
      </w:pPr>
      <w:r>
        <w:rPr>
          <w:rFonts w:hint="eastAsia"/>
        </w:rPr>
        <w:t>統括管理者</w:t>
      </w:r>
      <w:r w:rsidR="003F6834">
        <w:rPr>
          <w:rFonts w:hint="eastAsia"/>
        </w:rPr>
        <w:t>は、本研究の実施に先立ち、</w:t>
      </w:r>
      <w:r w:rsidR="0083452A">
        <w:rPr>
          <w:rFonts w:hint="eastAsia"/>
        </w:rPr>
        <w:t>本研究において目標とする品質管理水準を設定</w:t>
      </w:r>
      <w:r w:rsidR="006C2524">
        <w:rPr>
          <w:rFonts w:hint="eastAsia"/>
        </w:rPr>
        <w:t>し、それに応じたモニタリングの実施体制、実施時期及び点検内容を</w:t>
      </w:r>
      <w:r w:rsidR="005F74DD">
        <w:rPr>
          <w:rFonts w:hint="eastAsia"/>
        </w:rPr>
        <w:t>決定</w:t>
      </w:r>
      <w:r w:rsidR="006C2524">
        <w:rPr>
          <w:rFonts w:hint="eastAsia"/>
        </w:rPr>
        <w:t>する。</w:t>
      </w:r>
    </w:p>
    <w:p w14:paraId="4522E721" w14:textId="7DC8F92A" w:rsidR="00002B57" w:rsidRDefault="00BC706C">
      <w:pPr>
        <w:pStyle w:val="a8"/>
        <w:ind w:leftChars="0" w:left="992" w:firstLineChars="100" w:firstLine="220"/>
        <w:rPr>
          <w:rFonts w:ascii="Century"/>
          <w:color w:val="FF0000"/>
          <w:sz w:val="22"/>
        </w:rPr>
      </w:pPr>
      <w:r w:rsidRPr="00EB0964">
        <w:rPr>
          <w:rFonts w:ascii="Century" w:hint="eastAsia"/>
          <w:color w:val="FF0000"/>
          <w:sz w:val="22"/>
        </w:rPr>
        <w:t>＊</w:t>
      </w:r>
      <w:r>
        <w:rPr>
          <w:rFonts w:ascii="Century" w:hint="eastAsia"/>
          <w:color w:val="FF0000"/>
          <w:sz w:val="22"/>
        </w:rPr>
        <w:t>以下</w:t>
      </w:r>
      <w:r w:rsidR="00F37EE8">
        <w:rPr>
          <w:rFonts w:ascii="Century" w:hint="eastAsia"/>
          <w:color w:val="FF0000"/>
          <w:sz w:val="22"/>
        </w:rPr>
        <w:t>の</w:t>
      </w:r>
      <w:r w:rsidR="00576DD6">
        <w:rPr>
          <w:rFonts w:ascii="Century" w:hint="eastAsia"/>
          <w:color w:val="FF0000"/>
          <w:sz w:val="22"/>
        </w:rPr>
        <w:t>点検項目</w:t>
      </w:r>
      <w:r w:rsidR="00F37EE8">
        <w:rPr>
          <w:rFonts w:ascii="Century" w:hint="eastAsia"/>
          <w:color w:val="FF0000"/>
          <w:sz w:val="22"/>
        </w:rPr>
        <w:t>は例示であり</w:t>
      </w:r>
      <w:r w:rsidR="000F6A2F" w:rsidRPr="005B5D04">
        <w:rPr>
          <w:rFonts w:ascii="Century" w:hint="eastAsia"/>
          <w:color w:val="FF0000"/>
          <w:sz w:val="22"/>
        </w:rPr>
        <w:t>、</w:t>
      </w:r>
      <w:r w:rsidR="00E9261D" w:rsidRPr="009578E9">
        <w:rPr>
          <w:rFonts w:hint="eastAsia"/>
          <w:color w:val="FF0000"/>
        </w:rPr>
        <w:t>研究目的・体制等を勘案し</w:t>
      </w:r>
      <w:r w:rsidR="000F6A2F" w:rsidRPr="009578E9">
        <w:rPr>
          <w:rFonts w:hint="eastAsia"/>
          <w:color w:val="FF0000"/>
        </w:rPr>
        <w:t>、</w:t>
      </w:r>
      <w:r w:rsidR="00E9261D">
        <w:rPr>
          <w:rFonts w:ascii="Century" w:hint="eastAsia"/>
          <w:color w:val="FF0000"/>
          <w:sz w:val="22"/>
        </w:rPr>
        <w:t>適切と</w:t>
      </w:r>
      <w:r w:rsidR="005B5D04">
        <w:rPr>
          <w:rFonts w:ascii="Century" w:hint="eastAsia"/>
          <w:color w:val="FF0000"/>
          <w:sz w:val="22"/>
        </w:rPr>
        <w:t>考えられる</w:t>
      </w:r>
      <w:r w:rsidR="005F0A82" w:rsidRPr="009578E9">
        <w:rPr>
          <w:rFonts w:ascii="Century" w:hint="eastAsia"/>
          <w:color w:val="FF0000"/>
          <w:sz w:val="22"/>
        </w:rPr>
        <w:t>モニタリング内容を</w:t>
      </w:r>
      <w:r w:rsidR="005B5D04">
        <w:rPr>
          <w:rFonts w:ascii="Century" w:hint="eastAsia"/>
          <w:color w:val="FF0000"/>
          <w:sz w:val="22"/>
        </w:rPr>
        <w:t>設定</w:t>
      </w:r>
      <w:r w:rsidRPr="009578E9">
        <w:rPr>
          <w:rFonts w:ascii="Century" w:hint="eastAsia"/>
          <w:color w:val="FF0000"/>
          <w:sz w:val="22"/>
        </w:rPr>
        <w:t>してください。</w:t>
      </w:r>
    </w:p>
    <w:p w14:paraId="220BAA49" w14:textId="7AA69CA8" w:rsidR="00AC3B53" w:rsidRPr="009578E9" w:rsidRDefault="00AC3B53">
      <w:pPr>
        <w:pStyle w:val="a8"/>
        <w:ind w:leftChars="0" w:left="992" w:firstLineChars="100" w:firstLine="220"/>
        <w:rPr>
          <w:rFonts w:ascii="Century"/>
          <w:color w:val="FF0000"/>
          <w:sz w:val="22"/>
        </w:rPr>
      </w:pPr>
      <w:r w:rsidRPr="00AC3B53">
        <w:rPr>
          <w:rFonts w:ascii="Century" w:hint="eastAsia"/>
          <w:color w:val="FF0000"/>
          <w:sz w:val="22"/>
        </w:rPr>
        <w:t>＊</w:t>
      </w:r>
      <w:r>
        <w:rPr>
          <w:rFonts w:ascii="Century" w:hint="eastAsia"/>
          <w:color w:val="FF0000"/>
          <w:sz w:val="22"/>
        </w:rPr>
        <w:t>点検項目</w:t>
      </w:r>
      <w:r w:rsidR="000F418F">
        <w:rPr>
          <w:rFonts w:ascii="Century" w:hint="eastAsia"/>
          <w:color w:val="FF0000"/>
          <w:sz w:val="22"/>
        </w:rPr>
        <w:t>の中</w:t>
      </w:r>
      <w:r>
        <w:rPr>
          <w:rFonts w:ascii="Century" w:hint="eastAsia"/>
          <w:color w:val="FF0000"/>
          <w:sz w:val="22"/>
        </w:rPr>
        <w:t>に</w:t>
      </w:r>
      <w:r w:rsidR="00BC2D7F">
        <w:rPr>
          <w:rFonts w:ascii="Century" w:hint="eastAsia"/>
          <w:color w:val="FF0000"/>
          <w:sz w:val="22"/>
        </w:rPr>
        <w:t>科学的・臨床的</w:t>
      </w:r>
      <w:r>
        <w:rPr>
          <w:rFonts w:ascii="Century" w:hint="eastAsia"/>
          <w:color w:val="FF0000"/>
          <w:sz w:val="22"/>
        </w:rPr>
        <w:t>判断を伴うもの</w:t>
      </w:r>
      <w:r w:rsidR="000F418F">
        <w:rPr>
          <w:rFonts w:ascii="Century" w:hint="eastAsia"/>
          <w:color w:val="FF0000"/>
          <w:sz w:val="22"/>
        </w:rPr>
        <w:t>を含める</w:t>
      </w:r>
      <w:r>
        <w:rPr>
          <w:rFonts w:ascii="Century" w:hint="eastAsia"/>
          <w:color w:val="FF0000"/>
          <w:sz w:val="22"/>
        </w:rPr>
        <w:t>場合、モニタリング担当者は</w:t>
      </w:r>
      <w:r w:rsidR="00E525C0">
        <w:rPr>
          <w:rFonts w:ascii="Century" w:hint="eastAsia"/>
          <w:color w:val="FF0000"/>
          <w:sz w:val="22"/>
        </w:rPr>
        <w:t>その判断</w:t>
      </w:r>
      <w:r>
        <w:rPr>
          <w:rFonts w:ascii="Century" w:hint="eastAsia"/>
          <w:color w:val="FF0000"/>
          <w:sz w:val="22"/>
        </w:rPr>
        <w:t>に必要な知識を持つ者（医師や</w:t>
      </w:r>
      <w:r>
        <w:rPr>
          <w:rFonts w:ascii="Century" w:hint="eastAsia"/>
          <w:color w:val="FF0000"/>
          <w:sz w:val="22"/>
        </w:rPr>
        <w:t>ARO</w:t>
      </w:r>
      <w:r>
        <w:rPr>
          <w:rFonts w:ascii="Century" w:hint="eastAsia"/>
          <w:color w:val="FF0000"/>
          <w:sz w:val="22"/>
        </w:rPr>
        <w:t>・</w:t>
      </w:r>
      <w:r>
        <w:rPr>
          <w:rFonts w:ascii="Century" w:hint="eastAsia"/>
          <w:color w:val="FF0000"/>
          <w:sz w:val="22"/>
        </w:rPr>
        <w:t>CRO</w:t>
      </w:r>
      <w:r w:rsidR="00E525C0">
        <w:rPr>
          <w:rFonts w:ascii="Century" w:hint="eastAsia"/>
          <w:color w:val="FF0000"/>
          <w:sz w:val="22"/>
        </w:rPr>
        <w:t>所属</w:t>
      </w:r>
      <w:r>
        <w:rPr>
          <w:rFonts w:ascii="Century" w:hint="eastAsia"/>
          <w:color w:val="FF0000"/>
          <w:sz w:val="22"/>
        </w:rPr>
        <w:t>の</w:t>
      </w:r>
      <w:r w:rsidR="00E525C0">
        <w:rPr>
          <w:rFonts w:ascii="Century" w:hint="eastAsia"/>
          <w:color w:val="FF0000"/>
          <w:sz w:val="22"/>
        </w:rPr>
        <w:t>モニタリング専門者</w:t>
      </w:r>
      <w:r>
        <w:rPr>
          <w:rFonts w:ascii="Century" w:hint="eastAsia"/>
          <w:color w:val="FF0000"/>
          <w:sz w:val="22"/>
        </w:rPr>
        <w:t>など）とすることが望ましい。</w:t>
      </w:r>
    </w:p>
    <w:p w14:paraId="7057F7F9" w14:textId="2A76C34D" w:rsidR="00285649" w:rsidRDefault="00102E3F" w:rsidP="00002B57">
      <w:pPr>
        <w:pStyle w:val="a8"/>
        <w:numPr>
          <w:ilvl w:val="2"/>
          <w:numId w:val="1"/>
        </w:numPr>
        <w:ind w:leftChars="0"/>
        <w:outlineLvl w:val="2"/>
      </w:pPr>
      <w:bookmarkStart w:id="11" w:name="_Toc511321927"/>
      <w:r>
        <w:rPr>
          <w:rFonts w:hint="eastAsia"/>
        </w:rPr>
        <w:t>施設</w:t>
      </w:r>
      <w:r w:rsidR="0058284A">
        <w:rPr>
          <w:rFonts w:hint="eastAsia"/>
        </w:rPr>
        <w:t>に対するモニタリング</w:t>
      </w:r>
      <w:r w:rsidR="00F37EE8" w:rsidRPr="00F37EE8">
        <w:rPr>
          <w:rFonts w:hint="eastAsia"/>
        </w:rPr>
        <w:t>の点検内容</w:t>
      </w:r>
      <w:bookmarkEnd w:id="11"/>
    </w:p>
    <w:p w14:paraId="35E3730C" w14:textId="2201D9D5" w:rsidR="00F37EE8" w:rsidRPr="00002B57" w:rsidRDefault="00F37EE8" w:rsidP="009578E9">
      <w:pPr>
        <w:pStyle w:val="a8"/>
        <w:ind w:leftChars="0" w:left="1418"/>
      </w:pPr>
      <w:r w:rsidRPr="00F37EE8">
        <w:rPr>
          <w:rFonts w:hint="eastAsia"/>
        </w:rPr>
        <w:t>下記の事項について、施設毎のモニタリングの点検内容として設定する。</w:t>
      </w:r>
    </w:p>
    <w:tbl>
      <w:tblPr>
        <w:tblStyle w:val="a3"/>
        <w:tblW w:w="8228" w:type="dxa"/>
        <w:tblInd w:w="272" w:type="dxa"/>
        <w:tblLook w:val="04A0" w:firstRow="1" w:lastRow="0" w:firstColumn="1" w:lastColumn="0" w:noHBand="0" w:noVBand="1"/>
      </w:tblPr>
      <w:tblGrid>
        <w:gridCol w:w="1555"/>
        <w:gridCol w:w="6673"/>
      </w:tblGrid>
      <w:tr w:rsidR="00102E3F" w14:paraId="500251BC" w14:textId="77777777" w:rsidTr="008B11E8">
        <w:tc>
          <w:tcPr>
            <w:tcW w:w="1555" w:type="dxa"/>
          </w:tcPr>
          <w:p w14:paraId="7C59DF31" w14:textId="77777777" w:rsidR="00102E3F" w:rsidRDefault="00102E3F" w:rsidP="00EE614E">
            <w:pPr>
              <w:pStyle w:val="a8"/>
              <w:ind w:leftChars="0" w:left="0"/>
            </w:pPr>
            <w:r>
              <w:rPr>
                <w:rFonts w:hint="eastAsia"/>
              </w:rPr>
              <w:t>時期</w:t>
            </w:r>
          </w:p>
        </w:tc>
        <w:tc>
          <w:tcPr>
            <w:tcW w:w="6673" w:type="dxa"/>
          </w:tcPr>
          <w:p w14:paraId="1ED4425B" w14:textId="77777777" w:rsidR="00102E3F" w:rsidRDefault="00102E3F" w:rsidP="00EE614E">
            <w:pPr>
              <w:pStyle w:val="a8"/>
              <w:ind w:leftChars="0" w:left="0"/>
            </w:pPr>
            <w:r>
              <w:rPr>
                <w:rFonts w:hint="eastAsia"/>
              </w:rPr>
              <w:t>内容</w:t>
            </w:r>
          </w:p>
        </w:tc>
      </w:tr>
      <w:tr w:rsidR="00102E3F" w14:paraId="077B9E29" w14:textId="77777777" w:rsidTr="008B11E8">
        <w:tc>
          <w:tcPr>
            <w:tcW w:w="1555" w:type="dxa"/>
          </w:tcPr>
          <w:p w14:paraId="04066760" w14:textId="77777777" w:rsidR="00102E3F" w:rsidRDefault="00102E3F" w:rsidP="00EE614E">
            <w:pPr>
              <w:pStyle w:val="a8"/>
              <w:ind w:leftChars="0" w:left="0"/>
            </w:pPr>
            <w:r>
              <w:rPr>
                <w:rFonts w:hint="eastAsia"/>
              </w:rPr>
              <w:t>実施前</w:t>
            </w:r>
          </w:p>
        </w:tc>
        <w:tc>
          <w:tcPr>
            <w:tcW w:w="6673" w:type="dxa"/>
          </w:tcPr>
          <w:p w14:paraId="5BC7877C" w14:textId="129222D9" w:rsidR="007A3873" w:rsidRPr="00BC706C" w:rsidRDefault="00067A87" w:rsidP="00EE614E">
            <w:r w:rsidRPr="00BC706C">
              <w:rPr>
                <w:rFonts w:hint="eastAsia"/>
              </w:rPr>
              <w:t>･</w:t>
            </w:r>
            <w:r w:rsidR="007A3873" w:rsidRPr="00BC706C">
              <w:rPr>
                <w:rFonts w:hint="eastAsia"/>
              </w:rPr>
              <w:t>（</w:t>
            </w:r>
            <w:r w:rsidR="009612A1">
              <w:rPr>
                <w:rFonts w:hint="eastAsia"/>
              </w:rPr>
              <w:t>統括管理者</w:t>
            </w:r>
            <w:r w:rsidR="007A3873" w:rsidRPr="00BC706C">
              <w:rPr>
                <w:rFonts w:hint="eastAsia"/>
              </w:rPr>
              <w:t>の場合）公開データベースへの研究の登録の確認</w:t>
            </w:r>
          </w:p>
          <w:p w14:paraId="04B88BB2" w14:textId="0B4F9B74" w:rsidR="00102E3F" w:rsidRPr="009578E9" w:rsidRDefault="00102E3F" w:rsidP="00EE614E">
            <w:r w:rsidRPr="00373A5A">
              <w:rPr>
                <w:rFonts w:hint="eastAsia"/>
                <w:color w:val="0070C0"/>
              </w:rPr>
              <w:t>･</w:t>
            </w:r>
            <w:r w:rsidR="000244D9">
              <w:rPr>
                <w:rStyle w:val="ab"/>
              </w:rPr>
              <w:commentReference w:id="12"/>
            </w:r>
            <w:r w:rsidRPr="00373A5A">
              <w:rPr>
                <w:rFonts w:hint="eastAsia"/>
                <w:color w:val="0070C0"/>
              </w:rPr>
              <w:t>実施医療機関の要件の確認</w:t>
            </w:r>
            <w:r w:rsidR="004B6919" w:rsidRPr="009578E9">
              <w:rPr>
                <w:rFonts w:hint="eastAsia"/>
                <w:color w:val="FF0000"/>
              </w:rPr>
              <w:t>（</w:t>
            </w:r>
            <w:r w:rsidR="005C4475" w:rsidRPr="005C4475">
              <w:rPr>
                <w:rFonts w:ascii="Century" w:hint="eastAsia"/>
                <w:color w:val="FF0000"/>
                <w:sz w:val="22"/>
              </w:rPr>
              <w:t>＊</w:t>
            </w:r>
            <w:r w:rsidR="004B6919" w:rsidRPr="009578E9">
              <w:rPr>
                <w:rFonts w:hint="eastAsia"/>
                <w:color w:val="FF0000"/>
              </w:rPr>
              <w:t>多施設共同研究等で、必要に応じて実施）</w:t>
            </w:r>
          </w:p>
          <w:p w14:paraId="36D3D985" w14:textId="46E64EBA" w:rsidR="00102E3F" w:rsidRPr="002F74D5" w:rsidRDefault="00102E3F" w:rsidP="00EE614E">
            <w:r w:rsidRPr="006F3D77">
              <w:rPr>
                <w:rFonts w:hint="eastAsia"/>
              </w:rPr>
              <w:t>･</w:t>
            </w:r>
            <w:r w:rsidR="009612A1" w:rsidRPr="00BD29D2">
              <w:rPr>
                <w:rStyle w:val="ab"/>
              </w:rPr>
              <w:commentReference w:id="13"/>
            </w:r>
            <w:r w:rsidR="009612A1" w:rsidRPr="006F3D77">
              <w:rPr>
                <w:rFonts w:hint="eastAsia"/>
              </w:rPr>
              <w:t>認定</w:t>
            </w:r>
            <w:r w:rsidR="00EC1AF9" w:rsidRPr="006F3D77">
              <w:rPr>
                <w:rFonts w:hint="eastAsia"/>
              </w:rPr>
              <w:t>臨床研究審査委員会</w:t>
            </w:r>
            <w:r w:rsidRPr="002F74D5">
              <w:rPr>
                <w:rFonts w:hint="eastAsia"/>
              </w:rPr>
              <w:t>の審査結果の確認</w:t>
            </w:r>
          </w:p>
          <w:p w14:paraId="784CA372" w14:textId="77777777" w:rsidR="00102E3F" w:rsidRPr="00A54CC0" w:rsidRDefault="00102E3F" w:rsidP="00EE614E">
            <w:pPr>
              <w:rPr>
                <w:color w:val="0070C0"/>
              </w:rPr>
            </w:pPr>
            <w:r w:rsidRPr="00A54CC0">
              <w:rPr>
                <w:rFonts w:hint="eastAsia"/>
                <w:color w:val="0070C0"/>
              </w:rPr>
              <w:t>･利益相反申請の審査結果確認</w:t>
            </w:r>
          </w:p>
          <w:p w14:paraId="2F274E57" w14:textId="77777777" w:rsidR="00102E3F" w:rsidRPr="00BD71DA" w:rsidRDefault="00102E3F" w:rsidP="00EE614E">
            <w:pPr>
              <w:pStyle w:val="a8"/>
              <w:ind w:leftChars="0" w:left="0"/>
              <w:rPr>
                <w:color w:val="0070C0"/>
              </w:rPr>
            </w:pPr>
            <w:r w:rsidRPr="002F74D5">
              <w:rPr>
                <w:rFonts w:hint="eastAsia"/>
              </w:rPr>
              <w:t>･研究に関する文書または記録の保存体制の確認</w:t>
            </w:r>
          </w:p>
          <w:p w14:paraId="11F53840" w14:textId="449C9400" w:rsidR="00102E3F" w:rsidRDefault="00102E3F" w:rsidP="00EE614E">
            <w:pPr>
              <w:pStyle w:val="a8"/>
              <w:ind w:leftChars="0" w:left="0"/>
            </w:pPr>
            <w:r w:rsidRPr="00BD71DA">
              <w:rPr>
                <w:rFonts w:hint="eastAsia"/>
                <w:color w:val="0070C0"/>
              </w:rPr>
              <w:t>･研究薬／研究機器等の管理の確認</w:t>
            </w:r>
          </w:p>
        </w:tc>
      </w:tr>
      <w:tr w:rsidR="00102E3F" w14:paraId="0AA9AD0B" w14:textId="77777777" w:rsidTr="008B11E8">
        <w:tc>
          <w:tcPr>
            <w:tcW w:w="1555" w:type="dxa"/>
          </w:tcPr>
          <w:p w14:paraId="2C6F3322" w14:textId="77777777" w:rsidR="00102E3F" w:rsidRPr="005C4475" w:rsidRDefault="00102E3F" w:rsidP="00EE614E">
            <w:pPr>
              <w:pStyle w:val="a8"/>
              <w:ind w:leftChars="0" w:left="0"/>
            </w:pPr>
            <w:r w:rsidRPr="009578E9">
              <w:rPr>
                <w:rFonts w:hint="eastAsia"/>
                <w:color w:val="0070C0"/>
              </w:rPr>
              <w:t>定期</w:t>
            </w:r>
          </w:p>
        </w:tc>
        <w:tc>
          <w:tcPr>
            <w:tcW w:w="6673" w:type="dxa"/>
          </w:tcPr>
          <w:p w14:paraId="748FC4F6" w14:textId="0737267B" w:rsidR="00B73E30" w:rsidRDefault="00067A87" w:rsidP="00EE614E">
            <w:pPr>
              <w:rPr>
                <w:color w:val="0070C0"/>
              </w:rPr>
            </w:pPr>
            <w:r w:rsidRPr="009578E9">
              <w:rPr>
                <w:rFonts w:hint="eastAsia"/>
                <w:color w:val="0070C0"/>
              </w:rPr>
              <w:t>･</w:t>
            </w:r>
            <w:r w:rsidR="00B73E30" w:rsidRPr="009578E9">
              <w:rPr>
                <w:rFonts w:hint="eastAsia"/>
                <w:color w:val="0070C0"/>
              </w:rPr>
              <w:t>（</w:t>
            </w:r>
            <w:r w:rsidR="009612A1">
              <w:rPr>
                <w:rFonts w:hint="eastAsia"/>
                <w:color w:val="0070C0"/>
              </w:rPr>
              <w:t>統括管理者</w:t>
            </w:r>
            <w:r w:rsidR="00B73E30" w:rsidRPr="009578E9">
              <w:rPr>
                <w:rFonts w:hint="eastAsia"/>
                <w:color w:val="0070C0"/>
              </w:rPr>
              <w:t>の場合）</w:t>
            </w:r>
            <w:r w:rsidR="009612A1">
              <w:rPr>
                <w:rStyle w:val="ab"/>
              </w:rPr>
              <w:commentReference w:id="14"/>
            </w:r>
            <w:r w:rsidR="009612A1">
              <w:rPr>
                <w:rFonts w:hint="eastAsia"/>
                <w:color w:val="0070C0"/>
              </w:rPr>
              <w:t>認定</w:t>
            </w:r>
            <w:r w:rsidR="00EC1AF9">
              <w:rPr>
                <w:rFonts w:hint="eastAsia"/>
                <w:color w:val="0070C0"/>
              </w:rPr>
              <w:t>臨床研究審査委員会</w:t>
            </w:r>
            <w:r w:rsidR="008E3893">
              <w:rPr>
                <w:rFonts w:hint="eastAsia"/>
                <w:color w:val="0070C0"/>
              </w:rPr>
              <w:t>及び病院長</w:t>
            </w:r>
            <w:r w:rsidR="00B73E30" w:rsidRPr="009578E9">
              <w:rPr>
                <w:rFonts w:hint="eastAsia"/>
                <w:color w:val="0070C0"/>
              </w:rPr>
              <w:t>に必要な報告がなされているかの確認</w:t>
            </w:r>
          </w:p>
          <w:p w14:paraId="21BD207A" w14:textId="69CBE49E" w:rsidR="00AC3B53" w:rsidRPr="00373A5A" w:rsidRDefault="00AC3B53" w:rsidP="00EE614E">
            <w:pPr>
              <w:rPr>
                <w:color w:val="0070C0"/>
              </w:rPr>
            </w:pPr>
            <w:r>
              <w:rPr>
                <w:rFonts w:hint="eastAsia"/>
                <w:color w:val="0070C0"/>
              </w:rPr>
              <w:t>・（参加施設の場合）</w:t>
            </w:r>
            <w:r w:rsidR="002A1207">
              <w:rPr>
                <w:rFonts w:hint="eastAsia"/>
                <w:color w:val="0070C0"/>
              </w:rPr>
              <w:t>統括管理者</w:t>
            </w:r>
            <w:r w:rsidR="008E3893">
              <w:rPr>
                <w:rFonts w:hint="eastAsia"/>
                <w:color w:val="0070C0"/>
              </w:rPr>
              <w:t>及び病院長</w:t>
            </w:r>
            <w:r>
              <w:rPr>
                <w:rFonts w:hint="eastAsia"/>
                <w:color w:val="0070C0"/>
              </w:rPr>
              <w:t>に必要な報告がなされているかの確認</w:t>
            </w:r>
          </w:p>
          <w:p w14:paraId="5930C596" w14:textId="50818CEF" w:rsidR="00B73E30" w:rsidRPr="009578E9" w:rsidRDefault="00067A87" w:rsidP="00EE614E">
            <w:pPr>
              <w:rPr>
                <w:color w:val="0070C0"/>
              </w:rPr>
            </w:pPr>
            <w:r w:rsidRPr="009578E9">
              <w:rPr>
                <w:rFonts w:hint="eastAsia"/>
                <w:color w:val="0070C0"/>
              </w:rPr>
              <w:t>･</w:t>
            </w:r>
            <w:r w:rsidR="00B73E30" w:rsidRPr="009578E9">
              <w:rPr>
                <w:rFonts w:hint="eastAsia"/>
                <w:color w:val="0070C0"/>
              </w:rPr>
              <w:t>安全性情報への対応</w:t>
            </w:r>
          </w:p>
          <w:p w14:paraId="41096795" w14:textId="7E5A9840" w:rsidR="00102E3F" w:rsidRPr="00373A5A" w:rsidRDefault="00102E3F" w:rsidP="00EE614E">
            <w:pPr>
              <w:rPr>
                <w:color w:val="0070C0"/>
              </w:rPr>
            </w:pPr>
            <w:r w:rsidRPr="009578E9">
              <w:rPr>
                <w:rFonts w:hint="eastAsia"/>
                <w:color w:val="0070C0"/>
              </w:rPr>
              <w:t>･研究に関する文書または記録の保存体制の確認</w:t>
            </w:r>
          </w:p>
          <w:p w14:paraId="20D79CDE" w14:textId="77777777" w:rsidR="00102E3F" w:rsidRPr="005C4475" w:rsidRDefault="00102E3F" w:rsidP="00EE614E">
            <w:r w:rsidRPr="009578E9">
              <w:rPr>
                <w:rFonts w:hint="eastAsia"/>
              </w:rPr>
              <w:t>･</w:t>
            </w:r>
            <w:r w:rsidRPr="003C14CA">
              <w:rPr>
                <w:rFonts w:hint="eastAsia"/>
                <w:color w:val="4472C4" w:themeColor="accent5"/>
              </w:rPr>
              <w:t>研究薬／研究機器等の管理の確認</w:t>
            </w:r>
          </w:p>
        </w:tc>
      </w:tr>
      <w:tr w:rsidR="00102E3F" w14:paraId="628FB85A" w14:textId="77777777" w:rsidTr="008B11E8">
        <w:tc>
          <w:tcPr>
            <w:tcW w:w="1555" w:type="dxa"/>
          </w:tcPr>
          <w:p w14:paraId="2A6041E9" w14:textId="77777777" w:rsidR="00102E3F" w:rsidRPr="005C4475" w:rsidRDefault="00102E3F" w:rsidP="00EE614E">
            <w:pPr>
              <w:pStyle w:val="a8"/>
              <w:ind w:leftChars="0" w:left="0"/>
            </w:pPr>
            <w:r w:rsidRPr="009578E9">
              <w:rPr>
                <w:rFonts w:hint="eastAsia"/>
                <w:color w:val="0070C0"/>
              </w:rPr>
              <w:t>臨時</w:t>
            </w:r>
          </w:p>
        </w:tc>
        <w:tc>
          <w:tcPr>
            <w:tcW w:w="6673" w:type="dxa"/>
          </w:tcPr>
          <w:p w14:paraId="49CD42FD" w14:textId="3D1FB454" w:rsidR="00102E3F" w:rsidRPr="009578E9" w:rsidRDefault="00102E3F" w:rsidP="00EE614E">
            <w:pPr>
              <w:pStyle w:val="a8"/>
              <w:ind w:leftChars="0" w:left="0"/>
              <w:rPr>
                <w:color w:val="0070C0"/>
              </w:rPr>
            </w:pPr>
            <w:r w:rsidRPr="009578E9">
              <w:rPr>
                <w:rFonts w:hint="eastAsia"/>
                <w:color w:val="0070C0"/>
              </w:rPr>
              <w:t>･研究計画変更</w:t>
            </w:r>
            <w:r w:rsidR="00576DD6" w:rsidRPr="009578E9">
              <w:rPr>
                <w:rFonts w:hint="eastAsia"/>
                <w:color w:val="0070C0"/>
              </w:rPr>
              <w:t>後</w:t>
            </w:r>
            <w:r w:rsidRPr="009578E9">
              <w:rPr>
                <w:rFonts w:hint="eastAsia"/>
                <w:color w:val="0070C0"/>
              </w:rPr>
              <w:t>の手続き</w:t>
            </w:r>
            <w:r w:rsidR="00576DD6" w:rsidRPr="009578E9">
              <w:rPr>
                <w:rFonts w:hint="eastAsia"/>
                <w:color w:val="0070C0"/>
              </w:rPr>
              <w:t>等</w:t>
            </w:r>
            <w:r w:rsidRPr="009578E9">
              <w:rPr>
                <w:rFonts w:hint="eastAsia"/>
                <w:color w:val="0070C0"/>
              </w:rPr>
              <w:t>の確認</w:t>
            </w:r>
          </w:p>
        </w:tc>
      </w:tr>
      <w:tr w:rsidR="00102E3F" w14:paraId="0CF284E1" w14:textId="77777777" w:rsidTr="008B11E8">
        <w:tc>
          <w:tcPr>
            <w:tcW w:w="1555" w:type="dxa"/>
          </w:tcPr>
          <w:p w14:paraId="3EA049BC" w14:textId="0455CCDE" w:rsidR="00102E3F" w:rsidRDefault="00102E3F" w:rsidP="00EE614E">
            <w:pPr>
              <w:pStyle w:val="a8"/>
              <w:ind w:leftChars="0" w:left="0"/>
            </w:pPr>
            <w:r>
              <w:rPr>
                <w:rFonts w:hint="eastAsia"/>
              </w:rPr>
              <w:t>終了</w:t>
            </w:r>
            <w:r w:rsidR="00F37EE8">
              <w:rPr>
                <w:rFonts w:hint="eastAsia"/>
              </w:rPr>
              <w:t>後</w:t>
            </w:r>
          </w:p>
        </w:tc>
        <w:tc>
          <w:tcPr>
            <w:tcW w:w="6673" w:type="dxa"/>
          </w:tcPr>
          <w:p w14:paraId="482E387B" w14:textId="4E0E7A7B" w:rsidR="007A3873" w:rsidRDefault="00067A87" w:rsidP="00EE614E">
            <w:pPr>
              <w:pStyle w:val="a8"/>
              <w:ind w:leftChars="0" w:left="0"/>
            </w:pPr>
            <w:r w:rsidRPr="00BD71DA">
              <w:rPr>
                <w:rFonts w:hint="eastAsia"/>
                <w:color w:val="0070C0"/>
              </w:rPr>
              <w:t>･</w:t>
            </w:r>
            <w:r w:rsidR="007A3873">
              <w:rPr>
                <w:rFonts w:hint="eastAsia"/>
              </w:rPr>
              <w:t>（</w:t>
            </w:r>
            <w:r w:rsidR="00E74F99">
              <w:rPr>
                <w:rFonts w:hint="eastAsia"/>
              </w:rPr>
              <w:t>統括管理者</w:t>
            </w:r>
            <w:r w:rsidR="007A3873">
              <w:rPr>
                <w:rFonts w:hint="eastAsia"/>
              </w:rPr>
              <w:t>の場合）公開データベースへの</w:t>
            </w:r>
            <w:r w:rsidR="007A3873" w:rsidRPr="006F3D77">
              <w:rPr>
                <w:rFonts w:hint="eastAsia"/>
                <w:color w:val="4472C4" w:themeColor="accent5"/>
              </w:rPr>
              <w:t>研究結果公表</w:t>
            </w:r>
            <w:r w:rsidR="00B73E30">
              <w:rPr>
                <w:rFonts w:hint="eastAsia"/>
              </w:rPr>
              <w:t>確認</w:t>
            </w:r>
          </w:p>
          <w:p w14:paraId="2639807F" w14:textId="1CABB52D" w:rsidR="00102E3F" w:rsidRDefault="00102E3F" w:rsidP="00EE614E">
            <w:pPr>
              <w:pStyle w:val="a8"/>
              <w:ind w:leftChars="0" w:left="0"/>
            </w:pPr>
            <w:r w:rsidRPr="00BD29D2">
              <w:rPr>
                <w:rFonts w:hint="eastAsia"/>
              </w:rPr>
              <w:t>･</w:t>
            </w:r>
            <w:r w:rsidR="00E74F99" w:rsidRPr="00BD29D2">
              <w:rPr>
                <w:rStyle w:val="ab"/>
              </w:rPr>
              <w:commentReference w:id="15"/>
            </w:r>
            <w:r w:rsidR="00E74F99" w:rsidRPr="006F3D77">
              <w:rPr>
                <w:rFonts w:hint="eastAsia"/>
              </w:rPr>
              <w:t>認定臨床研究審査委員会</w:t>
            </w:r>
            <w:r w:rsidRPr="00B764CE">
              <w:rPr>
                <w:rFonts w:hint="eastAsia"/>
              </w:rPr>
              <w:t>への終了報告</w:t>
            </w:r>
            <w:r w:rsidR="00E74F99">
              <w:rPr>
                <w:rStyle w:val="ab"/>
              </w:rPr>
              <w:commentReference w:id="16"/>
            </w:r>
            <w:r w:rsidRPr="00B764CE">
              <w:rPr>
                <w:rFonts w:hint="eastAsia"/>
              </w:rPr>
              <w:t>の提出</w:t>
            </w:r>
            <w:r w:rsidR="00EC1AF9" w:rsidRPr="006F3D77">
              <w:rPr>
                <w:rFonts w:hint="eastAsia"/>
                <w:color w:val="4472C4" w:themeColor="accent5"/>
              </w:rPr>
              <w:t>／厚生労働省への総括</w:t>
            </w:r>
            <w:r w:rsidR="00EC1AF9" w:rsidRPr="006F3D77">
              <w:rPr>
                <w:rFonts w:hint="eastAsia"/>
                <w:color w:val="4472C4" w:themeColor="accent5"/>
              </w:rPr>
              <w:lastRenderedPageBreak/>
              <w:t>報告書の提出</w:t>
            </w:r>
            <w:r w:rsidRPr="006F3D77">
              <w:rPr>
                <w:rFonts w:hint="eastAsia"/>
                <w:color w:val="4472C4" w:themeColor="accent5"/>
              </w:rPr>
              <w:t>の確認</w:t>
            </w:r>
          </w:p>
          <w:p w14:paraId="2F490DC9" w14:textId="77777777" w:rsidR="00576DD6" w:rsidRDefault="00102E3F" w:rsidP="00EE614E">
            <w:pPr>
              <w:pStyle w:val="a8"/>
              <w:ind w:leftChars="0" w:left="0"/>
            </w:pPr>
            <w:r>
              <w:rPr>
                <w:rFonts w:hint="eastAsia"/>
              </w:rPr>
              <w:t>･研究に関する文書または記録の保存の最終確認</w:t>
            </w:r>
          </w:p>
          <w:p w14:paraId="0784CE7F" w14:textId="59D7105F" w:rsidR="00102E3F" w:rsidRPr="00576DD6" w:rsidRDefault="00576DD6" w:rsidP="00EE614E">
            <w:pPr>
              <w:pStyle w:val="a8"/>
              <w:ind w:leftChars="0" w:left="0"/>
            </w:pPr>
            <w:r w:rsidRPr="00576DD6">
              <w:rPr>
                <w:rFonts w:hint="eastAsia"/>
                <w:color w:val="4472C4" w:themeColor="accent5"/>
              </w:rPr>
              <w:t>･未使用研究薬／研究機器等の返却・廃棄の確認</w:t>
            </w:r>
          </w:p>
        </w:tc>
      </w:tr>
    </w:tbl>
    <w:p w14:paraId="79FEBA1F" w14:textId="59EC6D81" w:rsidR="00102E3F" w:rsidRPr="00102E3F" w:rsidRDefault="00102E3F" w:rsidP="009578E9">
      <w:pPr>
        <w:pStyle w:val="a8"/>
        <w:ind w:leftChars="0" w:left="992"/>
      </w:pPr>
    </w:p>
    <w:p w14:paraId="34E6EE2C" w14:textId="44BCDEF5" w:rsidR="0058284A" w:rsidRDefault="00102E3F" w:rsidP="00102E3F">
      <w:pPr>
        <w:pStyle w:val="a8"/>
        <w:numPr>
          <w:ilvl w:val="2"/>
          <w:numId w:val="1"/>
        </w:numPr>
        <w:ind w:leftChars="0"/>
        <w:outlineLvl w:val="2"/>
      </w:pPr>
      <w:bookmarkStart w:id="17" w:name="_Toc511321928"/>
      <w:r>
        <w:rPr>
          <w:rFonts w:hint="eastAsia"/>
        </w:rPr>
        <w:t>症例に対するモニタリング</w:t>
      </w:r>
      <w:r w:rsidR="00F37EE8" w:rsidRPr="00F37EE8">
        <w:rPr>
          <w:rFonts w:hint="eastAsia"/>
        </w:rPr>
        <w:t>の点検内容</w:t>
      </w:r>
      <w:bookmarkEnd w:id="17"/>
    </w:p>
    <w:p w14:paraId="12A7FD15" w14:textId="7ED474E0" w:rsidR="00F37EE8" w:rsidRDefault="00F37EE8" w:rsidP="009578E9">
      <w:pPr>
        <w:pStyle w:val="a8"/>
        <w:ind w:leftChars="0" w:left="1418"/>
      </w:pPr>
      <w:r w:rsidRPr="00F37EE8">
        <w:rPr>
          <w:rFonts w:hint="eastAsia"/>
        </w:rPr>
        <w:t>下記の事項について、症例毎のモニタリングの点検内容として設定する。</w:t>
      </w:r>
    </w:p>
    <w:tbl>
      <w:tblPr>
        <w:tblStyle w:val="a3"/>
        <w:tblW w:w="8228" w:type="dxa"/>
        <w:tblInd w:w="272" w:type="dxa"/>
        <w:tblLook w:val="04A0" w:firstRow="1" w:lastRow="0" w:firstColumn="1" w:lastColumn="0" w:noHBand="0" w:noVBand="1"/>
      </w:tblPr>
      <w:tblGrid>
        <w:gridCol w:w="1575"/>
        <w:gridCol w:w="6653"/>
      </w:tblGrid>
      <w:tr w:rsidR="00102E3F" w14:paraId="6D8DDCFC" w14:textId="77777777" w:rsidTr="008B11E8">
        <w:tc>
          <w:tcPr>
            <w:tcW w:w="1575" w:type="dxa"/>
          </w:tcPr>
          <w:p w14:paraId="4C63B514" w14:textId="77777777" w:rsidR="00102E3F" w:rsidRDefault="00102E3F" w:rsidP="00EE614E">
            <w:pPr>
              <w:pStyle w:val="a8"/>
              <w:ind w:leftChars="0" w:left="0"/>
            </w:pPr>
            <w:r>
              <w:rPr>
                <w:rFonts w:hint="eastAsia"/>
              </w:rPr>
              <w:t>時期</w:t>
            </w:r>
          </w:p>
        </w:tc>
        <w:tc>
          <w:tcPr>
            <w:tcW w:w="6653" w:type="dxa"/>
          </w:tcPr>
          <w:p w14:paraId="2826A4D2" w14:textId="77777777" w:rsidR="00102E3F" w:rsidRDefault="00102E3F" w:rsidP="00EE614E">
            <w:pPr>
              <w:pStyle w:val="a8"/>
              <w:ind w:leftChars="0" w:left="0"/>
            </w:pPr>
            <w:r>
              <w:rPr>
                <w:rFonts w:hint="eastAsia"/>
              </w:rPr>
              <w:t>内容</w:t>
            </w:r>
          </w:p>
        </w:tc>
      </w:tr>
      <w:tr w:rsidR="00102E3F" w14:paraId="603CCEA4" w14:textId="77777777" w:rsidTr="008B11E8">
        <w:tc>
          <w:tcPr>
            <w:tcW w:w="1575" w:type="dxa"/>
          </w:tcPr>
          <w:p w14:paraId="7663A16F" w14:textId="77777777" w:rsidR="00102E3F" w:rsidRDefault="00102E3F" w:rsidP="00EE614E">
            <w:pPr>
              <w:pStyle w:val="a8"/>
              <w:ind w:leftChars="0" w:left="0"/>
            </w:pPr>
            <w:r>
              <w:rPr>
                <w:rFonts w:hint="eastAsia"/>
              </w:rPr>
              <w:t>初回</w:t>
            </w:r>
          </w:p>
        </w:tc>
        <w:tc>
          <w:tcPr>
            <w:tcW w:w="6653" w:type="dxa"/>
          </w:tcPr>
          <w:p w14:paraId="6735231F" w14:textId="0B36AFBC" w:rsidR="00102E3F" w:rsidRPr="009578E9" w:rsidRDefault="00102E3F" w:rsidP="00EE614E">
            <w:pPr>
              <w:pStyle w:val="a8"/>
              <w:ind w:leftChars="0" w:left="0"/>
            </w:pPr>
            <w:r w:rsidRPr="009578E9">
              <w:rPr>
                <w:rFonts w:hint="eastAsia"/>
              </w:rPr>
              <w:t>･</w:t>
            </w:r>
            <w:r w:rsidR="00EC1AF9">
              <w:rPr>
                <w:rFonts w:hint="eastAsia"/>
              </w:rPr>
              <w:t>研究対象</w:t>
            </w:r>
            <w:r w:rsidRPr="009578E9">
              <w:rPr>
                <w:rFonts w:hint="eastAsia"/>
              </w:rPr>
              <w:t>者からの同意取得の確認</w:t>
            </w:r>
          </w:p>
          <w:p w14:paraId="7C914994" w14:textId="4C00873A" w:rsidR="00102E3F" w:rsidRPr="009578E9" w:rsidRDefault="00102E3F" w:rsidP="00EE614E">
            <w:pPr>
              <w:pStyle w:val="a8"/>
              <w:ind w:leftChars="0" w:left="0"/>
            </w:pPr>
            <w:r w:rsidRPr="009578E9">
              <w:rPr>
                <w:rFonts w:hint="eastAsia"/>
              </w:rPr>
              <w:t>･</w:t>
            </w:r>
            <w:r w:rsidR="00EC1AF9">
              <w:rPr>
                <w:rFonts w:hint="eastAsia"/>
              </w:rPr>
              <w:t>研究対象</w:t>
            </w:r>
            <w:r w:rsidRPr="009578E9">
              <w:rPr>
                <w:rFonts w:hint="eastAsia"/>
              </w:rPr>
              <w:t>者の登録状況及び適格性の確認</w:t>
            </w:r>
          </w:p>
          <w:p w14:paraId="6CC0B37D" w14:textId="4B50A44C" w:rsidR="00102E3F" w:rsidRPr="00373A5A" w:rsidRDefault="00102E3F" w:rsidP="00EE614E">
            <w:pPr>
              <w:pStyle w:val="a8"/>
              <w:ind w:leftChars="0" w:left="0"/>
              <w:rPr>
                <w:color w:val="0070C0"/>
              </w:rPr>
            </w:pPr>
            <w:r w:rsidRPr="00373A5A">
              <w:rPr>
                <w:rFonts w:hint="eastAsia"/>
                <w:color w:val="0070C0"/>
              </w:rPr>
              <w:t>･研究計画書の遵守状況の確認</w:t>
            </w:r>
          </w:p>
          <w:p w14:paraId="37B2C503" w14:textId="77777777" w:rsidR="00102E3F" w:rsidRPr="009578E9" w:rsidRDefault="00102E3F" w:rsidP="00EE614E">
            <w:pPr>
              <w:pStyle w:val="a8"/>
              <w:ind w:leftChars="0" w:left="0"/>
            </w:pPr>
            <w:r w:rsidRPr="00373A5A">
              <w:rPr>
                <w:rFonts w:hint="eastAsia"/>
                <w:color w:val="0070C0"/>
              </w:rPr>
              <w:t>･症例報告書と原資料の照合および原資料の記載内容の確認</w:t>
            </w:r>
          </w:p>
        </w:tc>
      </w:tr>
      <w:tr w:rsidR="00102E3F" w14:paraId="6BE4A0BA" w14:textId="77777777" w:rsidTr="008B11E8">
        <w:tc>
          <w:tcPr>
            <w:tcW w:w="1575" w:type="dxa"/>
          </w:tcPr>
          <w:p w14:paraId="17D05F85" w14:textId="77777777" w:rsidR="00102E3F" w:rsidRPr="009578E9" w:rsidRDefault="00102E3F" w:rsidP="00EE614E">
            <w:pPr>
              <w:pStyle w:val="a8"/>
              <w:ind w:leftChars="0" w:left="0"/>
              <w:rPr>
                <w:color w:val="0070C0"/>
              </w:rPr>
            </w:pPr>
            <w:r w:rsidRPr="009578E9">
              <w:rPr>
                <w:rFonts w:hint="eastAsia"/>
                <w:color w:val="0070C0"/>
              </w:rPr>
              <w:t>定期</w:t>
            </w:r>
          </w:p>
        </w:tc>
        <w:tc>
          <w:tcPr>
            <w:tcW w:w="6653" w:type="dxa"/>
          </w:tcPr>
          <w:p w14:paraId="2FED210C" w14:textId="6FBBC47C" w:rsidR="00102E3F" w:rsidRPr="00373A5A" w:rsidRDefault="00102E3F" w:rsidP="00EE614E">
            <w:pPr>
              <w:pStyle w:val="a8"/>
              <w:ind w:leftChars="0" w:left="0"/>
              <w:rPr>
                <w:color w:val="0070C0"/>
              </w:rPr>
            </w:pPr>
            <w:r w:rsidRPr="00373A5A">
              <w:rPr>
                <w:rFonts w:hint="eastAsia"/>
                <w:color w:val="0070C0"/>
              </w:rPr>
              <w:t>･研究計画書の遵守状況の確認</w:t>
            </w:r>
          </w:p>
          <w:p w14:paraId="371997E3" w14:textId="77777777" w:rsidR="00102E3F" w:rsidRPr="00373A5A" w:rsidRDefault="00102E3F" w:rsidP="00EE614E">
            <w:pPr>
              <w:pStyle w:val="a8"/>
              <w:ind w:leftChars="0" w:left="0"/>
              <w:rPr>
                <w:color w:val="0070C0"/>
              </w:rPr>
            </w:pPr>
            <w:r w:rsidRPr="00373A5A">
              <w:rPr>
                <w:rFonts w:hint="eastAsia"/>
                <w:color w:val="0070C0"/>
              </w:rPr>
              <w:t>･症例報告書と原資料の照合および原資料の記載内容の確認</w:t>
            </w:r>
          </w:p>
        </w:tc>
      </w:tr>
      <w:tr w:rsidR="00102E3F" w14:paraId="4BF2C75B" w14:textId="77777777" w:rsidTr="008B11E8">
        <w:tc>
          <w:tcPr>
            <w:tcW w:w="1575" w:type="dxa"/>
          </w:tcPr>
          <w:p w14:paraId="3CF6E16D" w14:textId="77777777" w:rsidR="00102E3F" w:rsidRPr="009578E9" w:rsidRDefault="00102E3F" w:rsidP="00EE614E">
            <w:pPr>
              <w:pStyle w:val="a8"/>
              <w:ind w:leftChars="0" w:left="0"/>
              <w:rPr>
                <w:color w:val="0070C0"/>
              </w:rPr>
            </w:pPr>
            <w:r w:rsidRPr="009578E9">
              <w:rPr>
                <w:rFonts w:hint="eastAsia"/>
                <w:color w:val="0070C0"/>
              </w:rPr>
              <w:t>臨時</w:t>
            </w:r>
          </w:p>
        </w:tc>
        <w:tc>
          <w:tcPr>
            <w:tcW w:w="6653" w:type="dxa"/>
          </w:tcPr>
          <w:p w14:paraId="5BC13A41" w14:textId="116DB0D3" w:rsidR="00102E3F" w:rsidRPr="009578E9" w:rsidRDefault="00102E3F" w:rsidP="00EE614E">
            <w:pPr>
              <w:pStyle w:val="a8"/>
              <w:ind w:leftChars="0" w:left="0"/>
              <w:rPr>
                <w:color w:val="0070C0"/>
              </w:rPr>
            </w:pPr>
            <w:r w:rsidRPr="009578E9">
              <w:rPr>
                <w:rFonts w:hint="eastAsia"/>
                <w:color w:val="0070C0"/>
              </w:rPr>
              <w:t>･</w:t>
            </w:r>
            <w:r w:rsidR="00EC1AF9">
              <w:rPr>
                <w:rFonts w:hint="eastAsia"/>
              </w:rPr>
              <w:t>疾病等、不適合</w:t>
            </w:r>
            <w:r w:rsidRPr="009578E9">
              <w:rPr>
                <w:rFonts w:hint="eastAsia"/>
                <w:color w:val="0070C0"/>
              </w:rPr>
              <w:t>の連絡が適切に行われているかの確認</w:t>
            </w:r>
          </w:p>
          <w:p w14:paraId="6632F520" w14:textId="38255828" w:rsidR="00F37EE8" w:rsidRPr="009578E9" w:rsidRDefault="00F37EE8" w:rsidP="00EE614E">
            <w:pPr>
              <w:pStyle w:val="a8"/>
              <w:ind w:leftChars="0" w:left="0"/>
              <w:rPr>
                <w:color w:val="0070C0"/>
              </w:rPr>
            </w:pPr>
            <w:r w:rsidRPr="00373A5A">
              <w:rPr>
                <w:rFonts w:hint="eastAsia"/>
                <w:color w:val="0070C0"/>
              </w:rPr>
              <w:t>･</w:t>
            </w:r>
            <w:r w:rsidR="00EC1AF9">
              <w:rPr>
                <w:rFonts w:hint="eastAsia"/>
              </w:rPr>
              <w:t>研究対象</w:t>
            </w:r>
            <w:r w:rsidRPr="00373A5A">
              <w:rPr>
                <w:rFonts w:hint="eastAsia"/>
                <w:color w:val="0070C0"/>
              </w:rPr>
              <w:t>者からの再同意取得の確認</w:t>
            </w:r>
          </w:p>
        </w:tc>
      </w:tr>
      <w:tr w:rsidR="00102E3F" w14:paraId="53E9FCF0" w14:textId="77777777" w:rsidTr="008B11E8">
        <w:tc>
          <w:tcPr>
            <w:tcW w:w="1575" w:type="dxa"/>
          </w:tcPr>
          <w:p w14:paraId="3BD6DC21" w14:textId="2912A354" w:rsidR="00102E3F" w:rsidRPr="009578E9" w:rsidRDefault="00102E3F" w:rsidP="00EE614E">
            <w:pPr>
              <w:pStyle w:val="a8"/>
              <w:ind w:leftChars="0" w:left="0"/>
              <w:rPr>
                <w:color w:val="0070C0"/>
              </w:rPr>
            </w:pPr>
            <w:r w:rsidRPr="009578E9">
              <w:rPr>
                <w:rFonts w:hint="eastAsia"/>
                <w:color w:val="0070C0"/>
              </w:rPr>
              <w:t>終了</w:t>
            </w:r>
            <w:r w:rsidR="00F37EE8" w:rsidRPr="009578E9">
              <w:rPr>
                <w:rFonts w:hint="eastAsia"/>
                <w:color w:val="0070C0"/>
              </w:rPr>
              <w:t>・中止</w:t>
            </w:r>
            <w:r w:rsidRPr="009578E9">
              <w:rPr>
                <w:rFonts w:hint="eastAsia"/>
                <w:color w:val="0070C0"/>
              </w:rPr>
              <w:t>時</w:t>
            </w:r>
          </w:p>
        </w:tc>
        <w:tc>
          <w:tcPr>
            <w:tcW w:w="6653" w:type="dxa"/>
          </w:tcPr>
          <w:p w14:paraId="1697005E" w14:textId="0BB3D7A4" w:rsidR="00F37EE8" w:rsidRPr="009578E9" w:rsidRDefault="00F37EE8" w:rsidP="00EE614E">
            <w:pPr>
              <w:pStyle w:val="a8"/>
              <w:ind w:leftChars="0" w:left="0"/>
              <w:rPr>
                <w:color w:val="0070C0"/>
              </w:rPr>
            </w:pPr>
            <w:r w:rsidRPr="00373A5A">
              <w:rPr>
                <w:rFonts w:hint="eastAsia"/>
                <w:color w:val="0070C0"/>
              </w:rPr>
              <w:t>･研究計画書の遵守状況の確認</w:t>
            </w:r>
          </w:p>
          <w:p w14:paraId="3CC7B14F" w14:textId="014D8940" w:rsidR="00102E3F" w:rsidRPr="003C14CA" w:rsidRDefault="00102E3F" w:rsidP="00EE614E">
            <w:pPr>
              <w:pStyle w:val="a8"/>
              <w:ind w:leftChars="0" w:left="0"/>
            </w:pPr>
            <w:r w:rsidRPr="009578E9">
              <w:rPr>
                <w:rFonts w:hint="eastAsia"/>
                <w:color w:val="0070C0"/>
              </w:rPr>
              <w:t>･症例報告書と原資料の照合および原資料の記載内容の最終確認</w:t>
            </w:r>
          </w:p>
        </w:tc>
      </w:tr>
    </w:tbl>
    <w:p w14:paraId="732B4E48" w14:textId="31B9AC69" w:rsidR="00C21363" w:rsidRDefault="00C21363" w:rsidP="009578E9"/>
    <w:p w14:paraId="101F02CC" w14:textId="77777777" w:rsidR="009578E9" w:rsidRDefault="009578E9" w:rsidP="009578E9">
      <w:pPr>
        <w:pStyle w:val="a8"/>
        <w:ind w:leftChars="0" w:left="992"/>
      </w:pPr>
    </w:p>
    <w:p w14:paraId="69E24A63" w14:textId="728C6C2E" w:rsidR="00F37EE8" w:rsidRDefault="00F37EE8" w:rsidP="00F37EE8">
      <w:pPr>
        <w:pStyle w:val="a8"/>
        <w:numPr>
          <w:ilvl w:val="1"/>
          <w:numId w:val="1"/>
        </w:numPr>
        <w:ind w:leftChars="0"/>
        <w:outlineLvl w:val="1"/>
      </w:pPr>
      <w:bookmarkStart w:id="18" w:name="_Toc511321929"/>
      <w:r>
        <w:rPr>
          <w:rFonts w:hint="eastAsia"/>
        </w:rPr>
        <w:t>モニタリング報告書の様式の作成</w:t>
      </w:r>
      <w:bookmarkEnd w:id="18"/>
    </w:p>
    <w:p w14:paraId="7526660B" w14:textId="018A54C6" w:rsidR="00F37EE8" w:rsidRPr="00F37EE8" w:rsidRDefault="00D32F31" w:rsidP="009578E9">
      <w:pPr>
        <w:pStyle w:val="a8"/>
        <w:ind w:leftChars="0" w:left="992" w:firstLineChars="100" w:firstLine="210"/>
      </w:pPr>
      <w:r>
        <w:rPr>
          <w:rFonts w:hint="eastAsia"/>
        </w:rPr>
        <w:t>モニタリング担当者は、</w:t>
      </w:r>
      <w:r w:rsidR="00F37EE8">
        <w:rPr>
          <w:rFonts w:hint="eastAsia"/>
        </w:rPr>
        <w:t>4.1</w:t>
      </w:r>
      <w:r w:rsidR="00F37EE8">
        <w:rPr>
          <w:rFonts w:hint="eastAsia"/>
        </w:rPr>
        <w:t>の計画に基づき決定したモニタリングの点検内容を網羅し</w:t>
      </w:r>
      <w:r w:rsidR="007D3A4A">
        <w:rPr>
          <w:rFonts w:hint="eastAsia"/>
        </w:rPr>
        <w:t>た「モニタリングチェックリスト」</w:t>
      </w:r>
      <w:r w:rsidR="00F37EE8">
        <w:rPr>
          <w:rFonts w:hint="eastAsia"/>
        </w:rPr>
        <w:t>、</w:t>
      </w:r>
      <w:r w:rsidR="007D3A4A">
        <w:rPr>
          <w:rFonts w:hint="eastAsia"/>
        </w:rPr>
        <w:t>及びその</w:t>
      </w:r>
      <w:r w:rsidR="00F37EE8">
        <w:rPr>
          <w:rFonts w:hint="eastAsia"/>
        </w:rPr>
        <w:t>確認結果を報告するための「モニタリング報告書</w:t>
      </w:r>
      <w:r w:rsidR="00F37EE8" w:rsidRPr="00842BB2">
        <w:rPr>
          <w:rFonts w:hint="eastAsia"/>
        </w:rPr>
        <w:t>の様式</w:t>
      </w:r>
      <w:r w:rsidR="00F37EE8">
        <w:rPr>
          <w:rFonts w:hint="eastAsia"/>
        </w:rPr>
        <w:t>」を作成する。</w:t>
      </w:r>
    </w:p>
    <w:p w14:paraId="652BAD14" w14:textId="5D4C04A3" w:rsidR="00B7307A" w:rsidRDefault="00B7307A" w:rsidP="009578E9">
      <w:pPr>
        <w:pStyle w:val="a8"/>
        <w:ind w:leftChars="0" w:left="992"/>
      </w:pPr>
    </w:p>
    <w:p w14:paraId="5F6702FC" w14:textId="734316E2" w:rsidR="00C21363" w:rsidRPr="009578E9" w:rsidRDefault="00167478" w:rsidP="00F37EE8">
      <w:pPr>
        <w:pStyle w:val="a8"/>
        <w:numPr>
          <w:ilvl w:val="1"/>
          <w:numId w:val="1"/>
        </w:numPr>
        <w:ind w:leftChars="0"/>
        <w:outlineLvl w:val="1"/>
        <w:rPr>
          <w:color w:val="0070C0"/>
        </w:rPr>
      </w:pPr>
      <w:bookmarkStart w:id="19" w:name="_Toc511321930"/>
      <w:r w:rsidRPr="009578E9">
        <w:rPr>
          <w:rFonts w:hint="eastAsia"/>
          <w:color w:val="0070C0"/>
        </w:rPr>
        <w:t>モニタリング業務の</w:t>
      </w:r>
      <w:r w:rsidR="00C21363" w:rsidRPr="009578E9">
        <w:rPr>
          <w:rFonts w:hint="eastAsia"/>
          <w:color w:val="0070C0"/>
        </w:rPr>
        <w:t>補助資料</w:t>
      </w:r>
      <w:r w:rsidR="005275E0" w:rsidRPr="009578E9">
        <w:rPr>
          <w:rFonts w:hint="eastAsia"/>
          <w:color w:val="0070C0"/>
        </w:rPr>
        <w:t>の作成</w:t>
      </w:r>
      <w:bookmarkEnd w:id="19"/>
    </w:p>
    <w:p w14:paraId="18AFEF7A" w14:textId="0BFDE87C" w:rsidR="00167478" w:rsidRPr="009578E9" w:rsidRDefault="00595B40" w:rsidP="0058284A">
      <w:pPr>
        <w:pStyle w:val="a8"/>
        <w:ind w:leftChars="0" w:left="992"/>
        <w:rPr>
          <w:color w:val="0070C0"/>
        </w:rPr>
      </w:pPr>
      <w:r w:rsidRPr="009578E9">
        <w:rPr>
          <w:rFonts w:hint="eastAsia"/>
          <w:color w:val="0070C0"/>
        </w:rPr>
        <w:t>モニタリング</w:t>
      </w:r>
      <w:r w:rsidR="00DD5ED4" w:rsidRPr="009578E9">
        <w:rPr>
          <w:rFonts w:hint="eastAsia"/>
          <w:color w:val="0070C0"/>
        </w:rPr>
        <w:t>担当</w:t>
      </w:r>
      <w:r w:rsidRPr="009578E9">
        <w:rPr>
          <w:rFonts w:hint="eastAsia"/>
          <w:color w:val="0070C0"/>
        </w:rPr>
        <w:t>者</w:t>
      </w:r>
      <w:r w:rsidR="00095D64" w:rsidRPr="009578E9">
        <w:rPr>
          <w:rFonts w:hint="eastAsia"/>
          <w:color w:val="0070C0"/>
        </w:rPr>
        <w:t>は、</w:t>
      </w:r>
      <w:r w:rsidR="00167478" w:rsidRPr="009578E9">
        <w:rPr>
          <w:rFonts w:hint="eastAsia"/>
          <w:color w:val="0070C0"/>
        </w:rPr>
        <w:t>モニタリング業務</w:t>
      </w:r>
      <w:r w:rsidR="006B3735" w:rsidRPr="009578E9">
        <w:rPr>
          <w:rFonts w:hint="eastAsia"/>
          <w:color w:val="0070C0"/>
        </w:rPr>
        <w:t>の</w:t>
      </w:r>
      <w:r w:rsidR="00167478" w:rsidRPr="009578E9">
        <w:rPr>
          <w:rFonts w:hint="eastAsia"/>
          <w:color w:val="0070C0"/>
        </w:rPr>
        <w:t>補助資料</w:t>
      </w:r>
      <w:r w:rsidR="00FC50F6" w:rsidRPr="009578E9">
        <w:rPr>
          <w:rFonts w:hint="eastAsia"/>
          <w:color w:val="0070C0"/>
        </w:rPr>
        <w:t>として以下の資料</w:t>
      </w:r>
      <w:r w:rsidR="00167478" w:rsidRPr="009578E9">
        <w:rPr>
          <w:rFonts w:hint="eastAsia"/>
          <w:color w:val="0070C0"/>
        </w:rPr>
        <w:t>を作成する。</w:t>
      </w:r>
    </w:p>
    <w:p w14:paraId="6B46BAC3" w14:textId="498968B6" w:rsidR="00FC50F6" w:rsidRPr="00FC50F6" w:rsidRDefault="00FC50F6" w:rsidP="009578E9">
      <w:pPr>
        <w:pStyle w:val="a8"/>
        <w:ind w:leftChars="0" w:left="992" w:firstLineChars="100" w:firstLine="220"/>
      </w:pPr>
      <w:r w:rsidRPr="00EB0964">
        <w:rPr>
          <w:rFonts w:ascii="Century" w:hint="eastAsia"/>
          <w:color w:val="FF0000"/>
          <w:sz w:val="22"/>
        </w:rPr>
        <w:t>＊</w:t>
      </w:r>
      <w:r>
        <w:rPr>
          <w:rFonts w:ascii="Century" w:hint="eastAsia"/>
          <w:color w:val="FF0000"/>
          <w:sz w:val="22"/>
        </w:rPr>
        <w:t>モニタリング実施</w:t>
      </w:r>
      <w:r w:rsidRPr="009578E9">
        <w:rPr>
          <w:rFonts w:hint="eastAsia"/>
          <w:color w:val="FF0000"/>
        </w:rPr>
        <w:t>体制等を勘案し、</w:t>
      </w:r>
      <w:r w:rsidR="00C90EDB" w:rsidRPr="009578E9">
        <w:rPr>
          <w:rFonts w:hint="eastAsia"/>
          <w:color w:val="FF0000"/>
        </w:rPr>
        <w:t>必要に応じて</w:t>
      </w:r>
      <w:r w:rsidRPr="009578E9">
        <w:rPr>
          <w:rFonts w:hint="eastAsia"/>
          <w:color w:val="FF0000"/>
        </w:rPr>
        <w:t>モニタリング業務の</w:t>
      </w:r>
      <w:r w:rsidR="00C90EDB" w:rsidRPr="009578E9">
        <w:rPr>
          <w:rFonts w:hint="eastAsia"/>
          <w:color w:val="FF0000"/>
        </w:rPr>
        <w:t>補助資料を作成する場合は、本項に</w:t>
      </w:r>
      <w:r w:rsidRPr="00EB0964">
        <w:rPr>
          <w:rFonts w:ascii="Century" w:hint="eastAsia"/>
          <w:color w:val="FF0000"/>
          <w:sz w:val="22"/>
        </w:rPr>
        <w:t>記載してください。</w:t>
      </w:r>
    </w:p>
    <w:p w14:paraId="10EA9E14" w14:textId="4397CE41" w:rsidR="00002A45" w:rsidRPr="00CE3B8A" w:rsidRDefault="00002A45" w:rsidP="006B3735">
      <w:pPr>
        <w:pStyle w:val="a8"/>
        <w:ind w:leftChars="0" w:left="992"/>
        <w:rPr>
          <w:color w:val="0070C0"/>
        </w:rPr>
      </w:pPr>
      <w:r w:rsidRPr="00CE3B8A">
        <w:rPr>
          <w:rFonts w:hint="eastAsia"/>
          <w:color w:val="0070C0"/>
        </w:rPr>
        <w:t>（例）</w:t>
      </w:r>
    </w:p>
    <w:p w14:paraId="66843CEB" w14:textId="77777777" w:rsidR="007D3A4A" w:rsidRPr="00EA6DD4" w:rsidRDefault="007D3A4A" w:rsidP="007D3A4A">
      <w:pPr>
        <w:pStyle w:val="a8"/>
        <w:ind w:leftChars="472" w:left="991"/>
        <w:rPr>
          <w:color w:val="0070C0"/>
        </w:rPr>
      </w:pPr>
      <w:r w:rsidRPr="009578E9">
        <w:rPr>
          <w:rFonts w:hint="eastAsia"/>
          <w:color w:val="0070C0"/>
        </w:rPr>
        <w:t>・</w:t>
      </w:r>
      <w:r w:rsidRPr="00EA6DD4">
        <w:rPr>
          <w:rFonts w:hint="eastAsia"/>
          <w:color w:val="0070C0"/>
        </w:rPr>
        <w:t>原資料特定リスト</w:t>
      </w:r>
    </w:p>
    <w:p w14:paraId="7A21FB7A" w14:textId="77777777" w:rsidR="007D3A4A" w:rsidRDefault="007D3A4A" w:rsidP="007D3A4A">
      <w:pPr>
        <w:pStyle w:val="a8"/>
        <w:ind w:leftChars="0" w:left="1276"/>
        <w:rPr>
          <w:color w:val="0070C0"/>
        </w:rPr>
      </w:pPr>
      <w:r w:rsidRPr="00EA6DD4">
        <w:rPr>
          <w:rFonts w:hint="eastAsia"/>
          <w:color w:val="0070C0"/>
        </w:rPr>
        <w:t>研究に関わる文書類、原資料及び原データを特定し、実施医療機関における保管場所を示した一覧表。</w:t>
      </w:r>
    </w:p>
    <w:p w14:paraId="22326675" w14:textId="77777777" w:rsidR="00087C5A" w:rsidRPr="009578E9" w:rsidRDefault="00087C5A" w:rsidP="00087C5A">
      <w:pPr>
        <w:pStyle w:val="a8"/>
        <w:ind w:leftChars="0" w:left="992"/>
        <w:rPr>
          <w:color w:val="0070C0"/>
        </w:rPr>
      </w:pPr>
      <w:r w:rsidRPr="009578E9">
        <w:rPr>
          <w:rFonts w:hint="eastAsia"/>
          <w:color w:val="0070C0"/>
        </w:rPr>
        <w:t>・モニタリング報告書記載の手引き</w:t>
      </w:r>
    </w:p>
    <w:p w14:paraId="02914E08" w14:textId="440A2C2A" w:rsidR="00087C5A" w:rsidRPr="009578E9" w:rsidRDefault="00087C5A" w:rsidP="009578E9">
      <w:pPr>
        <w:pStyle w:val="a8"/>
        <w:ind w:leftChars="606" w:left="1273" w:firstLine="3"/>
        <w:rPr>
          <w:color w:val="0070C0"/>
        </w:rPr>
      </w:pPr>
      <w:r w:rsidRPr="009578E9">
        <w:rPr>
          <w:rFonts w:hint="eastAsia"/>
          <w:color w:val="0070C0"/>
        </w:rPr>
        <w:t>モニタリング担当者がモニタリング</w:t>
      </w:r>
      <w:r w:rsidR="007D3A4A">
        <w:rPr>
          <w:rFonts w:hint="eastAsia"/>
          <w:color w:val="0070C0"/>
        </w:rPr>
        <w:t>報告書</w:t>
      </w:r>
      <w:r w:rsidRPr="009578E9">
        <w:rPr>
          <w:rFonts w:hint="eastAsia"/>
          <w:color w:val="0070C0"/>
        </w:rPr>
        <w:t>を</w:t>
      </w:r>
      <w:r w:rsidR="007D3A4A">
        <w:rPr>
          <w:rFonts w:hint="eastAsia"/>
          <w:color w:val="0070C0"/>
        </w:rPr>
        <w:t>作成</w:t>
      </w:r>
      <w:r w:rsidRPr="009578E9">
        <w:rPr>
          <w:rFonts w:hint="eastAsia"/>
          <w:color w:val="0070C0"/>
        </w:rPr>
        <w:t>する際の</w:t>
      </w:r>
      <w:r w:rsidR="007D3A4A">
        <w:rPr>
          <w:rFonts w:hint="eastAsia"/>
          <w:color w:val="0070C0"/>
        </w:rPr>
        <w:t>記入例</w:t>
      </w:r>
      <w:r w:rsidRPr="009578E9">
        <w:rPr>
          <w:rFonts w:hint="eastAsia"/>
          <w:color w:val="0070C0"/>
        </w:rPr>
        <w:t>を記したもの。</w:t>
      </w:r>
    </w:p>
    <w:p w14:paraId="1B6B2CE0" w14:textId="0D6471A4" w:rsidR="00087C5A" w:rsidRPr="009578E9" w:rsidRDefault="00087C5A" w:rsidP="009578E9">
      <w:pPr>
        <w:ind w:leftChars="471" w:left="991" w:hanging="2"/>
        <w:rPr>
          <w:color w:val="0070C0"/>
        </w:rPr>
      </w:pPr>
      <w:r w:rsidRPr="009578E9">
        <w:rPr>
          <w:rFonts w:hint="eastAsia"/>
          <w:color w:val="0070C0"/>
        </w:rPr>
        <w:lastRenderedPageBreak/>
        <w:t>・</w:t>
      </w:r>
      <w:r w:rsidR="00EC1AF9">
        <w:rPr>
          <w:rFonts w:hint="eastAsia"/>
          <w:color w:val="0070C0"/>
        </w:rPr>
        <w:t>不適合</w:t>
      </w:r>
      <w:r w:rsidRPr="009578E9">
        <w:rPr>
          <w:rFonts w:hint="eastAsia"/>
          <w:color w:val="0070C0"/>
        </w:rPr>
        <w:t>事例管理ファイル</w:t>
      </w:r>
    </w:p>
    <w:p w14:paraId="60AACB11" w14:textId="02525059" w:rsidR="00087C5A" w:rsidRDefault="00087C5A" w:rsidP="009578E9">
      <w:pPr>
        <w:pStyle w:val="a8"/>
        <w:ind w:leftChars="0" w:left="1276" w:hanging="1"/>
        <w:rPr>
          <w:color w:val="4472C4" w:themeColor="accent5"/>
        </w:rPr>
      </w:pPr>
      <w:r w:rsidRPr="009578E9">
        <w:rPr>
          <w:rFonts w:hint="eastAsia"/>
          <w:color w:val="0070C0"/>
        </w:rPr>
        <w:t>モニタリングにより確認された、</w:t>
      </w:r>
      <w:r w:rsidR="00C35B2E">
        <w:rPr>
          <w:rFonts w:hint="eastAsia"/>
          <w:color w:val="0070C0"/>
        </w:rPr>
        <w:t>法及び規則または</w:t>
      </w:r>
      <w:r w:rsidRPr="009578E9">
        <w:rPr>
          <w:rFonts w:hint="eastAsia"/>
          <w:color w:val="0070C0"/>
        </w:rPr>
        <w:t>研究計画書</w:t>
      </w:r>
      <w:r w:rsidR="001C3A09">
        <w:rPr>
          <w:rFonts w:hint="eastAsia"/>
          <w:color w:val="0070C0"/>
        </w:rPr>
        <w:t>に適合していない</w:t>
      </w:r>
      <w:r w:rsidRPr="009578E9">
        <w:rPr>
          <w:rFonts w:hint="eastAsia"/>
          <w:color w:val="0070C0"/>
        </w:rPr>
        <w:t>事例をまとめた一覧表。</w:t>
      </w:r>
    </w:p>
    <w:p w14:paraId="33A32287" w14:textId="0FEB40B3" w:rsidR="00167478" w:rsidRPr="00842BB2" w:rsidRDefault="00167478" w:rsidP="0058284A">
      <w:pPr>
        <w:pStyle w:val="a8"/>
        <w:ind w:leftChars="0" w:left="992"/>
        <w:rPr>
          <w:color w:val="4472C4" w:themeColor="accent5"/>
        </w:rPr>
      </w:pPr>
    </w:p>
    <w:p w14:paraId="1CE361E2" w14:textId="77777777" w:rsidR="00B805B0" w:rsidRPr="00C35B2E" w:rsidRDefault="00B805B0" w:rsidP="003C069A">
      <w:pPr>
        <w:pStyle w:val="a8"/>
        <w:ind w:leftChars="0" w:left="992"/>
      </w:pPr>
    </w:p>
    <w:p w14:paraId="5A2ECA01" w14:textId="188FEAD9" w:rsidR="00B805B0" w:rsidRDefault="000835C7" w:rsidP="006F3D77">
      <w:pPr>
        <w:pStyle w:val="a8"/>
        <w:numPr>
          <w:ilvl w:val="0"/>
          <w:numId w:val="1"/>
        </w:numPr>
        <w:ind w:leftChars="0"/>
        <w:outlineLvl w:val="0"/>
      </w:pPr>
      <w:bookmarkStart w:id="20" w:name="_Toc494980062"/>
      <w:bookmarkStart w:id="21" w:name="_Toc500418506"/>
      <w:bookmarkStart w:id="22" w:name="_Toc500422453"/>
      <w:bookmarkStart w:id="23" w:name="_Toc504661609"/>
      <w:bookmarkStart w:id="24" w:name="_Toc511321931"/>
      <w:bookmarkStart w:id="25" w:name="_Toc511321935"/>
      <w:bookmarkEnd w:id="20"/>
      <w:bookmarkEnd w:id="21"/>
      <w:bookmarkEnd w:id="22"/>
      <w:bookmarkEnd w:id="23"/>
      <w:bookmarkEnd w:id="24"/>
      <w:r>
        <w:rPr>
          <w:rFonts w:hint="eastAsia"/>
        </w:rPr>
        <w:t>モニタリングの実施</w:t>
      </w:r>
      <w:bookmarkEnd w:id="25"/>
    </w:p>
    <w:p w14:paraId="7CD45932" w14:textId="10362D3D" w:rsidR="007E2C59" w:rsidRDefault="007E2C59" w:rsidP="006F3D77">
      <w:pPr>
        <w:pStyle w:val="a8"/>
        <w:numPr>
          <w:ilvl w:val="1"/>
          <w:numId w:val="1"/>
        </w:numPr>
        <w:ind w:leftChars="0"/>
        <w:outlineLvl w:val="1"/>
      </w:pPr>
      <w:bookmarkStart w:id="26" w:name="_Toc511321936"/>
      <w:r>
        <w:rPr>
          <w:rFonts w:hint="eastAsia"/>
        </w:rPr>
        <w:t>モニタリングの実施</w:t>
      </w:r>
      <w:r w:rsidR="000835C7">
        <w:rPr>
          <w:rFonts w:hint="eastAsia"/>
        </w:rPr>
        <w:t>方法</w:t>
      </w:r>
      <w:bookmarkEnd w:id="26"/>
    </w:p>
    <w:p w14:paraId="512FE8BC" w14:textId="6E2AFAE0" w:rsidR="00BF1ED0" w:rsidRDefault="00D203AB" w:rsidP="00BF1ED0">
      <w:pPr>
        <w:pStyle w:val="a8"/>
        <w:ind w:leftChars="0" w:left="992" w:firstLineChars="100" w:firstLine="210"/>
      </w:pPr>
      <w:r>
        <w:rPr>
          <w:rFonts w:hint="eastAsia"/>
        </w:rPr>
        <w:t>モニタ</w:t>
      </w:r>
      <w:r w:rsidR="00F30928">
        <w:rPr>
          <w:rFonts w:hint="eastAsia"/>
        </w:rPr>
        <w:t>リング担当者</w:t>
      </w:r>
      <w:r>
        <w:rPr>
          <w:rFonts w:hint="eastAsia"/>
        </w:rPr>
        <w:t>は</w:t>
      </w:r>
      <w:r w:rsidR="007D3A4A">
        <w:rPr>
          <w:rFonts w:hint="eastAsia"/>
        </w:rPr>
        <w:t>「</w:t>
      </w:r>
      <w:r w:rsidR="004A046E">
        <w:rPr>
          <w:rFonts w:hint="eastAsia"/>
        </w:rPr>
        <w:t>モニタリング</w:t>
      </w:r>
      <w:r>
        <w:rPr>
          <w:rFonts w:hint="eastAsia"/>
        </w:rPr>
        <w:t>チェックリスト</w:t>
      </w:r>
      <w:r w:rsidR="007D3A4A">
        <w:rPr>
          <w:rFonts w:hint="eastAsia"/>
        </w:rPr>
        <w:t>」</w:t>
      </w:r>
      <w:r>
        <w:rPr>
          <w:rFonts w:hint="eastAsia"/>
        </w:rPr>
        <w:t>に沿って</w:t>
      </w:r>
      <w:r w:rsidR="0058284A">
        <w:rPr>
          <w:rFonts w:hint="eastAsia"/>
        </w:rPr>
        <w:t>、</w:t>
      </w:r>
      <w:r>
        <w:rPr>
          <w:rFonts w:hint="eastAsia"/>
        </w:rPr>
        <w:t>研究が</w:t>
      </w:r>
      <w:r w:rsidR="001C3A09">
        <w:rPr>
          <w:rFonts w:hint="eastAsia"/>
        </w:rPr>
        <w:t>法及び規則、</w:t>
      </w:r>
      <w:r>
        <w:rPr>
          <w:rFonts w:hint="eastAsia"/>
        </w:rPr>
        <w:t>計画を遵守して</w:t>
      </w:r>
      <w:r w:rsidR="00DB297C">
        <w:rPr>
          <w:rFonts w:hint="eastAsia"/>
        </w:rPr>
        <w:t>実施</w:t>
      </w:r>
      <w:r w:rsidR="00F4678A">
        <w:rPr>
          <w:rFonts w:hint="eastAsia"/>
        </w:rPr>
        <w:t>され</w:t>
      </w:r>
      <w:r w:rsidR="00DB297C">
        <w:rPr>
          <w:rFonts w:hint="eastAsia"/>
        </w:rPr>
        <w:t>て</w:t>
      </w:r>
      <w:r>
        <w:rPr>
          <w:rFonts w:hint="eastAsia"/>
        </w:rPr>
        <w:t>いる</w:t>
      </w:r>
      <w:r w:rsidR="0058284A">
        <w:rPr>
          <w:rFonts w:hint="eastAsia"/>
        </w:rPr>
        <w:t>こと</w:t>
      </w:r>
      <w:r w:rsidR="00F4678A">
        <w:rPr>
          <w:rFonts w:hint="eastAsia"/>
        </w:rPr>
        <w:t>の</w:t>
      </w:r>
      <w:r>
        <w:rPr>
          <w:rFonts w:hint="eastAsia"/>
        </w:rPr>
        <w:t>確認</w:t>
      </w:r>
      <w:r w:rsidR="00F4678A">
        <w:rPr>
          <w:rFonts w:hint="eastAsia"/>
        </w:rPr>
        <w:t>を行い、</w:t>
      </w:r>
      <w:r w:rsidR="007D3A4A">
        <w:rPr>
          <w:rFonts w:hint="eastAsia"/>
        </w:rPr>
        <w:t>確認結果に基づき</w:t>
      </w:r>
      <w:r w:rsidR="00F4678A">
        <w:rPr>
          <w:rFonts w:hint="eastAsia"/>
        </w:rPr>
        <w:t>「モニタリング報告書」を作成する。</w:t>
      </w:r>
    </w:p>
    <w:p w14:paraId="7A0A905E" w14:textId="30EA906F" w:rsidR="00D51094" w:rsidRDefault="00BF1ED0">
      <w:pPr>
        <w:pStyle w:val="a8"/>
        <w:ind w:leftChars="0" w:left="992" w:firstLineChars="100" w:firstLine="210"/>
      </w:pPr>
      <w:r>
        <w:rPr>
          <w:rFonts w:hint="eastAsia"/>
        </w:rPr>
        <w:t>モニタリング</w:t>
      </w:r>
      <w:r w:rsidR="00912430">
        <w:rPr>
          <w:rFonts w:hint="eastAsia"/>
        </w:rPr>
        <w:t>において重大な</w:t>
      </w:r>
      <w:r w:rsidR="007D3A4A" w:rsidRPr="00D04822">
        <w:rPr>
          <w:rFonts w:hint="eastAsia"/>
        </w:rPr>
        <w:t>発見事項／事実、</w:t>
      </w:r>
      <w:r w:rsidR="001C3A09">
        <w:rPr>
          <w:rFonts w:hint="eastAsia"/>
        </w:rPr>
        <w:t>不適合</w:t>
      </w:r>
      <w:r w:rsidR="007D3A4A" w:rsidRPr="00D04822">
        <w:rPr>
          <w:rFonts w:hint="eastAsia"/>
        </w:rPr>
        <w:t>等</w:t>
      </w:r>
      <w:r>
        <w:rPr>
          <w:rFonts w:hint="eastAsia"/>
        </w:rPr>
        <w:t>が確認された場合</w:t>
      </w:r>
      <w:r w:rsidR="00912430">
        <w:rPr>
          <w:rFonts w:hint="eastAsia"/>
        </w:rPr>
        <w:t>に</w:t>
      </w:r>
      <w:r>
        <w:rPr>
          <w:rFonts w:hint="eastAsia"/>
        </w:rPr>
        <w:t>は</w:t>
      </w:r>
      <w:r w:rsidR="00912430">
        <w:rPr>
          <w:rFonts w:hint="eastAsia"/>
        </w:rPr>
        <w:t>、速やかに</w:t>
      </w:r>
      <w:r w:rsidR="002A1207">
        <w:rPr>
          <w:rFonts w:hint="eastAsia"/>
        </w:rPr>
        <w:t>統括管理者</w:t>
      </w:r>
      <w:r w:rsidR="00912430">
        <w:rPr>
          <w:rFonts w:hint="eastAsia"/>
        </w:rPr>
        <w:t>への報告を行う。また</w:t>
      </w:r>
      <w:r w:rsidR="0058284A">
        <w:rPr>
          <w:rFonts w:hint="eastAsia"/>
        </w:rPr>
        <w:t>、必要に応じて是正措置の提案を</w:t>
      </w:r>
      <w:r w:rsidR="002A1207">
        <w:rPr>
          <w:rFonts w:hint="eastAsia"/>
        </w:rPr>
        <w:t>統括管理者</w:t>
      </w:r>
      <w:r w:rsidR="00595B40">
        <w:rPr>
          <w:rFonts w:hint="eastAsia"/>
        </w:rPr>
        <w:t>に</w:t>
      </w:r>
      <w:r w:rsidR="0058284A">
        <w:rPr>
          <w:rFonts w:hint="eastAsia"/>
        </w:rPr>
        <w:t>行</w:t>
      </w:r>
      <w:r w:rsidR="0055774A">
        <w:rPr>
          <w:rFonts w:hint="eastAsia"/>
        </w:rPr>
        <w:t>い、「</w:t>
      </w:r>
      <w:r w:rsidR="00285649">
        <w:rPr>
          <w:rFonts w:hint="eastAsia"/>
        </w:rPr>
        <w:t>モニタリング報告書</w:t>
      </w:r>
      <w:r w:rsidR="0055774A">
        <w:rPr>
          <w:rFonts w:hint="eastAsia"/>
        </w:rPr>
        <w:t>」に</w:t>
      </w:r>
      <w:r w:rsidR="005538B4">
        <w:rPr>
          <w:rFonts w:hint="eastAsia"/>
        </w:rPr>
        <w:t>その</w:t>
      </w:r>
      <w:r w:rsidR="00285649">
        <w:rPr>
          <w:rFonts w:hint="eastAsia"/>
        </w:rPr>
        <w:t>記録を</w:t>
      </w:r>
      <w:r w:rsidR="0055774A">
        <w:rPr>
          <w:rFonts w:hint="eastAsia"/>
        </w:rPr>
        <w:t>残す</w:t>
      </w:r>
      <w:r w:rsidR="00285649">
        <w:rPr>
          <w:rFonts w:hint="eastAsia"/>
        </w:rPr>
        <w:t>。</w:t>
      </w:r>
    </w:p>
    <w:p w14:paraId="27509CA4" w14:textId="77777777" w:rsidR="00333140" w:rsidRDefault="00333140">
      <w:pPr>
        <w:pStyle w:val="a8"/>
        <w:ind w:leftChars="0" w:left="992" w:firstLineChars="100" w:firstLine="210"/>
      </w:pPr>
    </w:p>
    <w:p w14:paraId="25C74F50" w14:textId="6A181D34" w:rsidR="00285649" w:rsidRDefault="007E2C59" w:rsidP="006F3D77">
      <w:pPr>
        <w:pStyle w:val="a8"/>
        <w:numPr>
          <w:ilvl w:val="1"/>
          <w:numId w:val="1"/>
        </w:numPr>
        <w:ind w:leftChars="0"/>
        <w:outlineLvl w:val="1"/>
      </w:pPr>
      <w:bookmarkStart w:id="27" w:name="_Toc460827017"/>
      <w:bookmarkStart w:id="28" w:name="_Toc460827018"/>
      <w:bookmarkStart w:id="29" w:name="_Toc460827019"/>
      <w:bookmarkStart w:id="30" w:name="_Toc460827039"/>
      <w:bookmarkStart w:id="31" w:name="_Toc460827040"/>
      <w:bookmarkStart w:id="32" w:name="_Toc460827061"/>
      <w:bookmarkStart w:id="33" w:name="_Toc511321937"/>
      <w:bookmarkEnd w:id="27"/>
      <w:bookmarkEnd w:id="28"/>
      <w:bookmarkEnd w:id="29"/>
      <w:bookmarkEnd w:id="30"/>
      <w:bookmarkEnd w:id="31"/>
      <w:bookmarkEnd w:id="32"/>
      <w:r>
        <w:rPr>
          <w:rFonts w:hint="eastAsia"/>
        </w:rPr>
        <w:t>モニタリングの実施頻度</w:t>
      </w:r>
      <w:bookmarkEnd w:id="33"/>
    </w:p>
    <w:p w14:paraId="7429AE39" w14:textId="42CBE6F3" w:rsidR="005B5D04" w:rsidRDefault="00B85E90" w:rsidP="009578E9">
      <w:pPr>
        <w:pStyle w:val="a8"/>
        <w:ind w:leftChars="0" w:left="992" w:firstLineChars="135" w:firstLine="283"/>
      </w:pPr>
      <w:r w:rsidRPr="00D04822">
        <w:rPr>
          <w:rFonts w:hint="eastAsia"/>
        </w:rPr>
        <w:t>モニタリング担当者によるモニタリングの実施時期、頻度は原則以下の通りとする。</w:t>
      </w:r>
    </w:p>
    <w:p w14:paraId="1B57F148" w14:textId="23BECF59" w:rsidR="00BD1352" w:rsidRPr="00BD1352" w:rsidRDefault="00BD1352" w:rsidP="009578E9">
      <w:pPr>
        <w:pStyle w:val="a8"/>
        <w:ind w:leftChars="0" w:left="992" w:firstLineChars="100" w:firstLine="220"/>
      </w:pPr>
      <w:r w:rsidRPr="00EB0964">
        <w:rPr>
          <w:rFonts w:ascii="Century" w:hint="eastAsia"/>
          <w:color w:val="FF0000"/>
          <w:sz w:val="22"/>
        </w:rPr>
        <w:t>＊</w:t>
      </w:r>
      <w:r>
        <w:rPr>
          <w:rFonts w:ascii="Century" w:hint="eastAsia"/>
          <w:color w:val="FF0000"/>
          <w:sz w:val="22"/>
        </w:rPr>
        <w:t>以下の実施時期及び頻度については例示であり、</w:t>
      </w:r>
      <w:r w:rsidRPr="009578E9">
        <w:rPr>
          <w:rFonts w:hint="eastAsia"/>
          <w:color w:val="FF0000"/>
        </w:rPr>
        <w:t>モニタリング実施体制や観察期間、</w:t>
      </w:r>
      <w:r w:rsidR="005B5D04">
        <w:rPr>
          <w:rFonts w:hint="eastAsia"/>
          <w:color w:val="FF0000"/>
        </w:rPr>
        <w:t>症例数、</w:t>
      </w:r>
      <w:r w:rsidRPr="009578E9">
        <w:rPr>
          <w:rFonts w:hint="eastAsia"/>
          <w:color w:val="FF0000"/>
        </w:rPr>
        <w:t>参加施設数（多施設共同</w:t>
      </w:r>
      <w:r w:rsidR="00BD29D2">
        <w:rPr>
          <w:rFonts w:hint="eastAsia"/>
          <w:color w:val="FF0000"/>
        </w:rPr>
        <w:t>研究</w:t>
      </w:r>
      <w:r w:rsidRPr="009578E9">
        <w:rPr>
          <w:rFonts w:hint="eastAsia"/>
          <w:color w:val="FF0000"/>
        </w:rPr>
        <w:t>の場合）等を勘案し、</w:t>
      </w:r>
      <w:r>
        <w:rPr>
          <w:rFonts w:ascii="Century" w:hint="eastAsia"/>
          <w:color w:val="FF0000"/>
          <w:sz w:val="22"/>
        </w:rPr>
        <w:t>適切と</w:t>
      </w:r>
      <w:r w:rsidR="005B5D04">
        <w:rPr>
          <w:rFonts w:ascii="Century" w:hint="eastAsia"/>
          <w:color w:val="FF0000"/>
          <w:sz w:val="22"/>
        </w:rPr>
        <w:t>考えられる</w:t>
      </w:r>
      <w:r>
        <w:rPr>
          <w:rFonts w:ascii="Century" w:hint="eastAsia"/>
          <w:color w:val="FF0000"/>
          <w:sz w:val="22"/>
        </w:rPr>
        <w:t>頻度を設定</w:t>
      </w:r>
      <w:r w:rsidRPr="00EB0964">
        <w:rPr>
          <w:rFonts w:ascii="Century" w:hint="eastAsia"/>
          <w:color w:val="FF0000"/>
          <w:sz w:val="22"/>
        </w:rPr>
        <w:t>してください。</w:t>
      </w:r>
    </w:p>
    <w:p w14:paraId="666A0323" w14:textId="77777777" w:rsidR="00B85E90" w:rsidRPr="00D04822" w:rsidRDefault="00B85E90" w:rsidP="006F3D77">
      <w:pPr>
        <w:pStyle w:val="a8"/>
        <w:numPr>
          <w:ilvl w:val="2"/>
          <w:numId w:val="1"/>
        </w:numPr>
        <w:ind w:leftChars="0"/>
        <w:outlineLvl w:val="2"/>
      </w:pPr>
      <w:bookmarkStart w:id="34" w:name="_Toc504641183"/>
      <w:bookmarkStart w:id="35" w:name="_Toc511321938"/>
      <w:r w:rsidRPr="00D04822">
        <w:rPr>
          <w:rFonts w:hint="eastAsia"/>
        </w:rPr>
        <w:t>施設に対するモニタリングの実施時期・頻度</w:t>
      </w:r>
      <w:bookmarkEnd w:id="34"/>
      <w:bookmarkEnd w:id="35"/>
    </w:p>
    <w:p w14:paraId="0C074BBB" w14:textId="77777777" w:rsidR="00B85E90" w:rsidRPr="00D04822" w:rsidRDefault="00B85E90" w:rsidP="00B85E90">
      <w:pPr>
        <w:pStyle w:val="a8"/>
        <w:ind w:leftChars="0" w:left="851" w:firstLineChars="67" w:firstLine="141"/>
      </w:pPr>
      <w:r w:rsidRPr="00D04822">
        <w:rPr>
          <w:rFonts w:hint="eastAsia"/>
        </w:rPr>
        <w:t>モニタリング担当者は、下記に設定したタイミングで施設に対するモニタリングを実施し、モニタリング実施毎に「モニタリング報告書」を作成する。</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2976"/>
      </w:tblGrid>
      <w:tr w:rsidR="00B85E90" w:rsidRPr="00D04822" w14:paraId="1B50965F" w14:textId="77777777" w:rsidTr="008B11E8">
        <w:tc>
          <w:tcPr>
            <w:tcW w:w="1701" w:type="dxa"/>
            <w:shd w:val="clear" w:color="auto" w:fill="auto"/>
          </w:tcPr>
          <w:p w14:paraId="0EF0FBA2" w14:textId="77777777" w:rsidR="00B85E90" w:rsidRPr="00D04822" w:rsidRDefault="00B85E90" w:rsidP="005B5D04">
            <w:pPr>
              <w:pStyle w:val="af2"/>
              <w:ind w:left="0" w:firstLine="0"/>
              <w:jc w:val="center"/>
              <w:rPr>
                <w:rFonts w:ascii="Century" w:hAnsi="Century"/>
                <w:sz w:val="21"/>
                <w:szCs w:val="21"/>
              </w:rPr>
            </w:pPr>
            <w:r w:rsidRPr="00D04822">
              <w:rPr>
                <w:rFonts w:ascii="Century" w:hAnsi="Century" w:hint="eastAsia"/>
                <w:sz w:val="21"/>
                <w:szCs w:val="21"/>
              </w:rPr>
              <w:t>区分</w:t>
            </w:r>
          </w:p>
        </w:tc>
        <w:tc>
          <w:tcPr>
            <w:tcW w:w="3261" w:type="dxa"/>
            <w:shd w:val="clear" w:color="auto" w:fill="auto"/>
          </w:tcPr>
          <w:p w14:paraId="4DF24041" w14:textId="77777777" w:rsidR="00B85E90" w:rsidRPr="00D04822" w:rsidRDefault="00B85E90" w:rsidP="005B5D04">
            <w:pPr>
              <w:pStyle w:val="af2"/>
              <w:ind w:left="0" w:firstLine="0"/>
              <w:jc w:val="center"/>
              <w:rPr>
                <w:rFonts w:ascii="Century" w:hAnsi="Century"/>
                <w:sz w:val="21"/>
                <w:szCs w:val="21"/>
              </w:rPr>
            </w:pPr>
            <w:r w:rsidRPr="00D04822">
              <w:rPr>
                <w:rFonts w:ascii="Century" w:hAnsi="Century" w:hint="eastAsia"/>
                <w:sz w:val="21"/>
                <w:szCs w:val="21"/>
              </w:rPr>
              <w:t>モニタリング実施時期</w:t>
            </w:r>
          </w:p>
        </w:tc>
        <w:tc>
          <w:tcPr>
            <w:tcW w:w="2976" w:type="dxa"/>
          </w:tcPr>
          <w:p w14:paraId="6197E59D" w14:textId="77777777" w:rsidR="00B85E90" w:rsidRPr="00D04822" w:rsidRDefault="00B85E90" w:rsidP="005B5D04">
            <w:pPr>
              <w:pStyle w:val="af2"/>
              <w:ind w:left="0" w:firstLine="0"/>
              <w:jc w:val="center"/>
              <w:rPr>
                <w:rFonts w:ascii="Century" w:hAnsi="Century"/>
                <w:sz w:val="21"/>
                <w:szCs w:val="21"/>
              </w:rPr>
            </w:pPr>
            <w:r w:rsidRPr="00D04822">
              <w:rPr>
                <w:rFonts w:ascii="Century" w:hAnsi="Century" w:hint="eastAsia"/>
                <w:sz w:val="21"/>
                <w:szCs w:val="21"/>
              </w:rPr>
              <w:t>頻度</w:t>
            </w:r>
            <w:r w:rsidRPr="009578E9">
              <w:rPr>
                <w:rFonts w:ascii="Century" w:hAnsi="Century" w:hint="eastAsia"/>
                <w:color w:val="0070C0"/>
                <w:sz w:val="21"/>
                <w:szCs w:val="21"/>
              </w:rPr>
              <w:t>（施設単位）</w:t>
            </w:r>
          </w:p>
        </w:tc>
      </w:tr>
      <w:tr w:rsidR="00B85E90" w:rsidRPr="00D04822" w14:paraId="1181E096" w14:textId="77777777" w:rsidTr="008B11E8">
        <w:trPr>
          <w:trHeight w:val="577"/>
        </w:trPr>
        <w:tc>
          <w:tcPr>
            <w:tcW w:w="1701" w:type="dxa"/>
            <w:shd w:val="clear" w:color="auto" w:fill="auto"/>
          </w:tcPr>
          <w:p w14:paraId="7DA58849" w14:textId="77777777" w:rsidR="00B85E90" w:rsidRPr="00D04822" w:rsidRDefault="00B85E90" w:rsidP="005B5D04">
            <w:pPr>
              <w:pStyle w:val="af2"/>
              <w:ind w:left="0" w:firstLine="0"/>
              <w:rPr>
                <w:rFonts w:ascii="Century" w:hAnsi="Century"/>
                <w:sz w:val="21"/>
                <w:szCs w:val="21"/>
              </w:rPr>
            </w:pPr>
            <w:r w:rsidRPr="00D04822">
              <w:rPr>
                <w:rFonts w:ascii="Century" w:hAnsi="Century" w:hint="eastAsia"/>
                <w:sz w:val="21"/>
                <w:szCs w:val="21"/>
              </w:rPr>
              <w:t>実施前</w:t>
            </w:r>
          </w:p>
        </w:tc>
        <w:tc>
          <w:tcPr>
            <w:tcW w:w="3261" w:type="dxa"/>
            <w:shd w:val="clear" w:color="auto" w:fill="auto"/>
          </w:tcPr>
          <w:p w14:paraId="526A4730" w14:textId="77777777" w:rsidR="00B85E90" w:rsidRPr="00D04822" w:rsidRDefault="00B85E90" w:rsidP="005B5D04">
            <w:pPr>
              <w:pStyle w:val="af2"/>
              <w:ind w:left="0" w:firstLine="0"/>
              <w:rPr>
                <w:rFonts w:ascii="Century" w:hAnsi="Century"/>
                <w:sz w:val="21"/>
                <w:szCs w:val="21"/>
              </w:rPr>
            </w:pPr>
            <w:r w:rsidRPr="00D04822">
              <w:rPr>
                <w:rFonts w:ascii="Century" w:hAnsi="Century" w:hint="eastAsia"/>
                <w:sz w:val="21"/>
                <w:szCs w:val="21"/>
              </w:rPr>
              <w:t>本研究の症例登録開始前</w:t>
            </w:r>
          </w:p>
        </w:tc>
        <w:tc>
          <w:tcPr>
            <w:tcW w:w="2976" w:type="dxa"/>
          </w:tcPr>
          <w:p w14:paraId="5239E137" w14:textId="77777777" w:rsidR="00B85E90" w:rsidRPr="00D04822" w:rsidRDefault="00B85E90" w:rsidP="005B5D04">
            <w:pPr>
              <w:pStyle w:val="af2"/>
              <w:ind w:left="0" w:firstLine="0"/>
              <w:jc w:val="left"/>
              <w:rPr>
                <w:rFonts w:ascii="Century" w:hAnsi="Century"/>
                <w:sz w:val="21"/>
                <w:szCs w:val="21"/>
              </w:rPr>
            </w:pPr>
            <w:r w:rsidRPr="00D04822">
              <w:rPr>
                <w:rFonts w:ascii="Century" w:hAnsi="Century" w:hint="eastAsia"/>
                <w:sz w:val="21"/>
                <w:szCs w:val="21"/>
              </w:rPr>
              <w:t>研究期間中に</w:t>
            </w:r>
            <w:r w:rsidRPr="00D04822">
              <w:rPr>
                <w:rFonts w:ascii="Century" w:hAnsi="Century" w:hint="eastAsia"/>
                <w:sz w:val="21"/>
                <w:szCs w:val="21"/>
              </w:rPr>
              <w:t>1</w:t>
            </w:r>
            <w:r w:rsidRPr="00D04822">
              <w:rPr>
                <w:rFonts w:ascii="Century" w:hAnsi="Century" w:hint="eastAsia"/>
                <w:sz w:val="21"/>
                <w:szCs w:val="21"/>
              </w:rPr>
              <w:t>回</w:t>
            </w:r>
          </w:p>
        </w:tc>
      </w:tr>
      <w:tr w:rsidR="00B85E90" w:rsidRPr="00D04822" w14:paraId="4A4E1B9A" w14:textId="77777777" w:rsidTr="008B11E8">
        <w:tc>
          <w:tcPr>
            <w:tcW w:w="1701" w:type="dxa"/>
            <w:shd w:val="clear" w:color="auto" w:fill="auto"/>
          </w:tcPr>
          <w:p w14:paraId="3E9199A8" w14:textId="77777777" w:rsidR="00B85E90" w:rsidRPr="009578E9" w:rsidRDefault="00B85E90" w:rsidP="005B5D04">
            <w:pPr>
              <w:pStyle w:val="af2"/>
              <w:ind w:left="0" w:firstLine="0"/>
              <w:rPr>
                <w:rFonts w:ascii="Century" w:hAnsi="Century"/>
                <w:color w:val="0070C0"/>
                <w:sz w:val="21"/>
                <w:szCs w:val="21"/>
              </w:rPr>
            </w:pPr>
            <w:r w:rsidRPr="009578E9">
              <w:rPr>
                <w:rFonts w:ascii="Century" w:hAnsi="Century" w:hint="eastAsia"/>
                <w:color w:val="0070C0"/>
                <w:sz w:val="21"/>
                <w:szCs w:val="21"/>
              </w:rPr>
              <w:t>定期</w:t>
            </w:r>
          </w:p>
        </w:tc>
        <w:tc>
          <w:tcPr>
            <w:tcW w:w="3261" w:type="dxa"/>
            <w:shd w:val="clear" w:color="auto" w:fill="auto"/>
          </w:tcPr>
          <w:p w14:paraId="72C0A097" w14:textId="77777777" w:rsidR="00B85E90" w:rsidRPr="009578E9" w:rsidRDefault="00B85E90" w:rsidP="005B5D04">
            <w:pPr>
              <w:pStyle w:val="af2"/>
              <w:ind w:left="0" w:firstLine="0"/>
              <w:rPr>
                <w:rFonts w:ascii="Century" w:hAnsi="Century"/>
                <w:color w:val="0070C0"/>
                <w:sz w:val="21"/>
                <w:szCs w:val="21"/>
              </w:rPr>
            </w:pPr>
            <w:r w:rsidRPr="009578E9">
              <w:rPr>
                <w:rFonts w:ascii="Century" w:hAnsi="Century" w:hint="eastAsia"/>
                <w:color w:val="0070C0"/>
                <w:sz w:val="21"/>
                <w:szCs w:val="21"/>
              </w:rPr>
              <w:t>研究実施中</w:t>
            </w:r>
          </w:p>
        </w:tc>
        <w:tc>
          <w:tcPr>
            <w:tcW w:w="2976" w:type="dxa"/>
          </w:tcPr>
          <w:p w14:paraId="62DDA389" w14:textId="77777777" w:rsidR="00B85E90" w:rsidRPr="009578E9" w:rsidRDefault="00B85E90" w:rsidP="005B5D04">
            <w:pPr>
              <w:pStyle w:val="af2"/>
              <w:ind w:left="0" w:firstLine="0"/>
              <w:jc w:val="left"/>
              <w:rPr>
                <w:color w:val="0070C0"/>
              </w:rPr>
            </w:pPr>
            <w:r w:rsidRPr="009578E9">
              <w:rPr>
                <w:rFonts w:hint="eastAsia"/>
                <w:color w:val="0070C0"/>
              </w:rPr>
              <w:t>研究開始日以降、</w:t>
            </w:r>
          </w:p>
          <w:p w14:paraId="6BD7A126" w14:textId="77777777" w:rsidR="00B85E90" w:rsidRPr="009578E9" w:rsidRDefault="00B85E90" w:rsidP="005B5D04">
            <w:pPr>
              <w:pStyle w:val="af2"/>
              <w:ind w:left="0" w:firstLine="0"/>
              <w:jc w:val="left"/>
              <w:rPr>
                <w:rFonts w:ascii="Century" w:hAnsi="Century"/>
                <w:color w:val="0070C0"/>
                <w:sz w:val="21"/>
                <w:szCs w:val="21"/>
              </w:rPr>
            </w:pPr>
            <w:r w:rsidRPr="009578E9">
              <w:rPr>
                <w:color w:val="0070C0"/>
              </w:rPr>
              <w:t>1</w:t>
            </w:r>
            <w:r w:rsidRPr="009578E9">
              <w:rPr>
                <w:rFonts w:hint="eastAsia"/>
                <w:color w:val="0070C0"/>
              </w:rPr>
              <w:t>年経過毎に</w:t>
            </w:r>
            <w:r w:rsidRPr="009578E9">
              <w:rPr>
                <w:color w:val="0070C0"/>
              </w:rPr>
              <w:t>1</w:t>
            </w:r>
            <w:r w:rsidRPr="009578E9">
              <w:rPr>
                <w:rFonts w:hint="eastAsia"/>
                <w:color w:val="0070C0"/>
              </w:rPr>
              <w:t>回</w:t>
            </w:r>
          </w:p>
        </w:tc>
      </w:tr>
      <w:tr w:rsidR="00B85E90" w:rsidRPr="00D04822" w14:paraId="482C20F5" w14:textId="77777777" w:rsidTr="008B11E8">
        <w:tc>
          <w:tcPr>
            <w:tcW w:w="1701" w:type="dxa"/>
            <w:shd w:val="clear" w:color="auto" w:fill="auto"/>
          </w:tcPr>
          <w:p w14:paraId="3185B2E5" w14:textId="77777777" w:rsidR="00B85E90" w:rsidRPr="009578E9" w:rsidRDefault="00B85E90" w:rsidP="005B5D04">
            <w:pPr>
              <w:pStyle w:val="af2"/>
              <w:ind w:left="0" w:firstLine="0"/>
              <w:rPr>
                <w:rFonts w:ascii="Century" w:hAnsi="Century"/>
                <w:color w:val="0070C0"/>
                <w:sz w:val="21"/>
                <w:szCs w:val="21"/>
              </w:rPr>
            </w:pPr>
            <w:r w:rsidRPr="009578E9">
              <w:rPr>
                <w:rFonts w:ascii="Century" w:hAnsi="Century" w:hint="eastAsia"/>
                <w:color w:val="0070C0"/>
                <w:sz w:val="21"/>
                <w:szCs w:val="21"/>
              </w:rPr>
              <w:t>臨時</w:t>
            </w:r>
          </w:p>
        </w:tc>
        <w:tc>
          <w:tcPr>
            <w:tcW w:w="3261" w:type="dxa"/>
            <w:shd w:val="clear" w:color="auto" w:fill="auto"/>
          </w:tcPr>
          <w:p w14:paraId="712CCDC2" w14:textId="77777777" w:rsidR="00B85E90" w:rsidRPr="009578E9" w:rsidRDefault="00B85E90" w:rsidP="005B5D04">
            <w:pPr>
              <w:pStyle w:val="af2"/>
              <w:ind w:left="0" w:firstLine="0"/>
              <w:rPr>
                <w:rFonts w:ascii="Century" w:hAnsi="Century"/>
                <w:color w:val="0070C0"/>
                <w:sz w:val="21"/>
                <w:szCs w:val="21"/>
              </w:rPr>
            </w:pPr>
            <w:r w:rsidRPr="009578E9">
              <w:rPr>
                <w:rFonts w:hint="eastAsia"/>
                <w:color w:val="0070C0"/>
              </w:rPr>
              <w:t>研究計画変更後</w:t>
            </w:r>
          </w:p>
        </w:tc>
        <w:tc>
          <w:tcPr>
            <w:tcW w:w="2976" w:type="dxa"/>
          </w:tcPr>
          <w:p w14:paraId="5EDE921F" w14:textId="77777777" w:rsidR="00B85E90" w:rsidRPr="009578E9" w:rsidRDefault="00B85E90" w:rsidP="005B5D04">
            <w:pPr>
              <w:pStyle w:val="af2"/>
              <w:ind w:left="0" w:firstLine="0"/>
              <w:jc w:val="left"/>
              <w:rPr>
                <w:color w:val="0070C0"/>
              </w:rPr>
            </w:pPr>
            <w:r w:rsidRPr="009578E9">
              <w:rPr>
                <w:rFonts w:hint="eastAsia"/>
                <w:color w:val="0070C0"/>
              </w:rPr>
              <w:t>研究開始日以降、</w:t>
            </w:r>
          </w:p>
          <w:p w14:paraId="1B9898D7" w14:textId="77777777" w:rsidR="00B85E90" w:rsidRPr="009578E9" w:rsidRDefault="00B85E90" w:rsidP="005B5D04">
            <w:pPr>
              <w:pStyle w:val="af2"/>
              <w:ind w:left="0" w:firstLine="0"/>
              <w:jc w:val="left"/>
              <w:rPr>
                <w:rFonts w:ascii="Century" w:hAnsi="Century"/>
                <w:color w:val="0070C0"/>
                <w:sz w:val="21"/>
                <w:szCs w:val="21"/>
              </w:rPr>
            </w:pPr>
            <w:r w:rsidRPr="009578E9">
              <w:rPr>
                <w:rFonts w:hint="eastAsia"/>
                <w:color w:val="0070C0"/>
              </w:rPr>
              <w:t>変更申請毎に</w:t>
            </w:r>
            <w:r w:rsidRPr="009578E9">
              <w:rPr>
                <w:color w:val="0070C0"/>
              </w:rPr>
              <w:t>1</w:t>
            </w:r>
            <w:r w:rsidRPr="009578E9">
              <w:rPr>
                <w:rFonts w:hint="eastAsia"/>
                <w:color w:val="0070C0"/>
              </w:rPr>
              <w:t>回</w:t>
            </w:r>
          </w:p>
        </w:tc>
      </w:tr>
      <w:tr w:rsidR="00B85E90" w:rsidRPr="00D04822" w14:paraId="1BD0DC81" w14:textId="77777777" w:rsidTr="008B11E8">
        <w:trPr>
          <w:trHeight w:val="661"/>
        </w:trPr>
        <w:tc>
          <w:tcPr>
            <w:tcW w:w="1701" w:type="dxa"/>
            <w:shd w:val="clear" w:color="auto" w:fill="auto"/>
          </w:tcPr>
          <w:p w14:paraId="5FF94153" w14:textId="0E38B72F" w:rsidR="00B85E90" w:rsidRPr="00D04822" w:rsidRDefault="00B85E90" w:rsidP="005B5D04">
            <w:pPr>
              <w:pStyle w:val="af2"/>
              <w:ind w:left="0" w:firstLine="0"/>
              <w:rPr>
                <w:rFonts w:ascii="Century" w:hAnsi="Century"/>
                <w:sz w:val="21"/>
                <w:szCs w:val="21"/>
              </w:rPr>
            </w:pPr>
            <w:r w:rsidRPr="00D04822">
              <w:rPr>
                <w:rFonts w:ascii="Century" w:hAnsi="Century" w:hint="eastAsia"/>
                <w:sz w:val="21"/>
                <w:szCs w:val="21"/>
              </w:rPr>
              <w:t>終了</w:t>
            </w:r>
            <w:r w:rsidR="003C14CA">
              <w:rPr>
                <w:rFonts w:ascii="Century" w:hAnsi="Century" w:hint="eastAsia"/>
                <w:sz w:val="21"/>
                <w:szCs w:val="21"/>
              </w:rPr>
              <w:t>後</w:t>
            </w:r>
          </w:p>
        </w:tc>
        <w:tc>
          <w:tcPr>
            <w:tcW w:w="3261" w:type="dxa"/>
            <w:shd w:val="clear" w:color="auto" w:fill="auto"/>
          </w:tcPr>
          <w:p w14:paraId="784C03B0" w14:textId="77777777" w:rsidR="00B85E90" w:rsidRPr="00D04822" w:rsidRDefault="00B85E90" w:rsidP="005B5D04">
            <w:pPr>
              <w:pStyle w:val="af2"/>
              <w:ind w:left="0" w:firstLine="0"/>
              <w:rPr>
                <w:rFonts w:ascii="Century" w:hAnsi="Century"/>
                <w:sz w:val="21"/>
                <w:szCs w:val="21"/>
              </w:rPr>
            </w:pPr>
            <w:r w:rsidRPr="00D04822">
              <w:rPr>
                <w:rFonts w:ascii="Century" w:hAnsi="Century" w:hint="eastAsia"/>
                <w:sz w:val="21"/>
                <w:szCs w:val="21"/>
              </w:rPr>
              <w:t>研究終了／中止</w:t>
            </w:r>
            <w:r w:rsidRPr="00D04822">
              <w:rPr>
                <w:rFonts w:ascii="Century" w:hAnsi="Century"/>
                <w:sz w:val="21"/>
                <w:szCs w:val="21"/>
              </w:rPr>
              <w:t>後</w:t>
            </w:r>
          </w:p>
        </w:tc>
        <w:tc>
          <w:tcPr>
            <w:tcW w:w="2976" w:type="dxa"/>
          </w:tcPr>
          <w:p w14:paraId="17365E6B" w14:textId="77777777" w:rsidR="00B85E90" w:rsidRPr="00D04822" w:rsidRDefault="00B85E90" w:rsidP="005B5D04">
            <w:pPr>
              <w:pStyle w:val="af2"/>
              <w:ind w:left="0" w:firstLine="0"/>
              <w:jc w:val="left"/>
              <w:rPr>
                <w:rFonts w:ascii="Century" w:hAnsi="Century"/>
                <w:sz w:val="21"/>
                <w:szCs w:val="21"/>
              </w:rPr>
            </w:pPr>
            <w:r w:rsidRPr="00D04822">
              <w:rPr>
                <w:rFonts w:ascii="Century" w:hAnsi="Century" w:hint="eastAsia"/>
                <w:sz w:val="21"/>
                <w:szCs w:val="21"/>
              </w:rPr>
              <w:t>研究期間中に</w:t>
            </w:r>
            <w:r w:rsidRPr="00D04822">
              <w:rPr>
                <w:rFonts w:ascii="Century" w:hAnsi="Century" w:hint="eastAsia"/>
                <w:sz w:val="21"/>
                <w:szCs w:val="21"/>
              </w:rPr>
              <w:t>1</w:t>
            </w:r>
            <w:r w:rsidRPr="00D04822">
              <w:rPr>
                <w:rFonts w:ascii="Century" w:hAnsi="Century" w:hint="eastAsia"/>
                <w:sz w:val="21"/>
                <w:szCs w:val="21"/>
              </w:rPr>
              <w:t>回</w:t>
            </w:r>
          </w:p>
        </w:tc>
      </w:tr>
    </w:tbl>
    <w:p w14:paraId="36A80C18" w14:textId="77777777" w:rsidR="00B85E90" w:rsidRPr="00D04822" w:rsidRDefault="00B85E90" w:rsidP="00B85E90">
      <w:pPr>
        <w:pStyle w:val="a8"/>
        <w:ind w:leftChars="0" w:left="992"/>
        <w:rPr>
          <w:rFonts w:ascii="Century" w:hAnsi="Century"/>
          <w:bdr w:val="single" w:sz="4" w:space="0" w:color="auto"/>
        </w:rPr>
      </w:pPr>
    </w:p>
    <w:p w14:paraId="67E4B647" w14:textId="77777777" w:rsidR="00B85E90" w:rsidRPr="00D04822" w:rsidRDefault="00B85E90" w:rsidP="006F3D77">
      <w:pPr>
        <w:pStyle w:val="a8"/>
        <w:numPr>
          <w:ilvl w:val="2"/>
          <w:numId w:val="1"/>
        </w:numPr>
        <w:ind w:leftChars="0"/>
        <w:outlineLvl w:val="2"/>
      </w:pPr>
      <w:bookmarkStart w:id="36" w:name="_Toc504641184"/>
      <w:bookmarkStart w:id="37" w:name="_Toc511321939"/>
      <w:r w:rsidRPr="00D04822">
        <w:rPr>
          <w:rFonts w:hint="eastAsia"/>
        </w:rPr>
        <w:t>症例に対するモニタリングの実施時期・頻度</w:t>
      </w:r>
      <w:bookmarkEnd w:id="36"/>
      <w:bookmarkEnd w:id="37"/>
    </w:p>
    <w:p w14:paraId="4C31BF86" w14:textId="67980EE9" w:rsidR="00B85E90" w:rsidRPr="00D04822" w:rsidRDefault="00B85E90" w:rsidP="00B85E90">
      <w:pPr>
        <w:pStyle w:val="a8"/>
        <w:ind w:firstLineChars="100" w:firstLine="210"/>
      </w:pPr>
      <w:r w:rsidRPr="00D04822">
        <w:rPr>
          <w:rFonts w:hint="eastAsia"/>
        </w:rPr>
        <w:t>モニタリング担当者は、下記に設定した頻度を目安として症例に対するモニタリングを実施する。研究の進捗に合わせ、可能な範囲で複数の症例</w:t>
      </w:r>
      <w:r>
        <w:rPr>
          <w:rFonts w:hint="eastAsia"/>
        </w:rPr>
        <w:t>及</w:t>
      </w:r>
      <w:r w:rsidRPr="00D04822">
        <w:rPr>
          <w:rFonts w:hint="eastAsia"/>
        </w:rPr>
        <w:t>び</w:t>
      </w:r>
      <w:r w:rsidRPr="00D04822">
        <w:rPr>
          <w:rFonts w:hint="eastAsia"/>
        </w:rPr>
        <w:t>Visit</w:t>
      </w:r>
      <w:r w:rsidRPr="00D04822">
        <w:rPr>
          <w:rFonts w:hint="eastAsia"/>
        </w:rPr>
        <w:t>に対し一括してモニタリングを実施し、症例</w:t>
      </w:r>
      <w:r>
        <w:rPr>
          <w:rFonts w:hint="eastAsia"/>
        </w:rPr>
        <w:t>毎・</w:t>
      </w:r>
      <w:r w:rsidRPr="00D04822">
        <w:rPr>
          <w:rFonts w:hint="eastAsia"/>
        </w:rPr>
        <w:t>Visit</w:t>
      </w:r>
      <w:r w:rsidRPr="00D04822">
        <w:rPr>
          <w:rFonts w:hint="eastAsia"/>
        </w:rPr>
        <w:t>毎に「モニタリング報告書」を</w:t>
      </w:r>
      <w:r w:rsidRPr="00D04822">
        <w:rPr>
          <w:rFonts w:hint="eastAsia"/>
        </w:rPr>
        <w:lastRenderedPageBreak/>
        <w:t>作成する。</w:t>
      </w:r>
    </w:p>
    <w:tbl>
      <w:tblPr>
        <w:tblW w:w="777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104"/>
        <w:gridCol w:w="2976"/>
      </w:tblGrid>
      <w:tr w:rsidR="00B85E90" w:rsidRPr="00D04822" w14:paraId="26A585B5" w14:textId="77777777" w:rsidTr="008B11E8">
        <w:tc>
          <w:tcPr>
            <w:tcW w:w="1696" w:type="dxa"/>
            <w:shd w:val="clear" w:color="auto" w:fill="auto"/>
          </w:tcPr>
          <w:p w14:paraId="2B8D4994" w14:textId="77777777" w:rsidR="00B85E90" w:rsidRPr="00D04822" w:rsidRDefault="00B85E90" w:rsidP="00EE614E">
            <w:pPr>
              <w:pStyle w:val="af2"/>
              <w:ind w:left="0" w:firstLine="0"/>
              <w:jc w:val="center"/>
              <w:rPr>
                <w:rFonts w:ascii="Century" w:hAnsi="Century"/>
                <w:sz w:val="21"/>
                <w:szCs w:val="21"/>
              </w:rPr>
            </w:pPr>
            <w:r w:rsidRPr="00D04822">
              <w:rPr>
                <w:rFonts w:ascii="Century" w:hAnsi="Century" w:hint="eastAsia"/>
                <w:sz w:val="21"/>
                <w:szCs w:val="21"/>
              </w:rPr>
              <w:t>区分</w:t>
            </w:r>
          </w:p>
        </w:tc>
        <w:tc>
          <w:tcPr>
            <w:tcW w:w="3104" w:type="dxa"/>
            <w:shd w:val="clear" w:color="auto" w:fill="auto"/>
          </w:tcPr>
          <w:p w14:paraId="664C7AB2" w14:textId="77777777" w:rsidR="00B85E90" w:rsidRPr="00D04822" w:rsidRDefault="00B85E90" w:rsidP="00EE614E">
            <w:pPr>
              <w:pStyle w:val="af2"/>
              <w:ind w:left="0" w:firstLine="0"/>
              <w:jc w:val="center"/>
              <w:rPr>
                <w:rFonts w:ascii="Century" w:hAnsi="Century"/>
                <w:sz w:val="21"/>
                <w:szCs w:val="21"/>
              </w:rPr>
            </w:pPr>
            <w:r w:rsidRPr="00D04822">
              <w:rPr>
                <w:rFonts w:ascii="Century" w:hAnsi="Century" w:hint="eastAsia"/>
                <w:sz w:val="21"/>
                <w:szCs w:val="21"/>
              </w:rPr>
              <w:t>モニタリング実施時期</w:t>
            </w:r>
          </w:p>
        </w:tc>
        <w:tc>
          <w:tcPr>
            <w:tcW w:w="2976" w:type="dxa"/>
          </w:tcPr>
          <w:p w14:paraId="1F0BE6E4" w14:textId="77777777" w:rsidR="00B85E90" w:rsidRPr="00D04822" w:rsidRDefault="00B85E90" w:rsidP="00EE614E">
            <w:pPr>
              <w:pStyle w:val="af2"/>
              <w:ind w:left="0" w:firstLine="0"/>
              <w:jc w:val="center"/>
              <w:rPr>
                <w:rFonts w:ascii="Century" w:hAnsi="Century"/>
                <w:sz w:val="21"/>
                <w:szCs w:val="21"/>
              </w:rPr>
            </w:pPr>
            <w:r w:rsidRPr="00D04822">
              <w:rPr>
                <w:rFonts w:ascii="Century" w:hAnsi="Century" w:hint="eastAsia"/>
                <w:sz w:val="21"/>
                <w:szCs w:val="21"/>
              </w:rPr>
              <w:t>頻度</w:t>
            </w:r>
            <w:r w:rsidRPr="009578E9">
              <w:rPr>
                <w:rFonts w:hint="eastAsia"/>
                <w:color w:val="0070C0"/>
              </w:rPr>
              <w:t>（施設単位）</w:t>
            </w:r>
          </w:p>
        </w:tc>
      </w:tr>
      <w:tr w:rsidR="00B85E90" w:rsidRPr="00D04822" w14:paraId="6A791A7F" w14:textId="77777777" w:rsidTr="008B11E8">
        <w:tc>
          <w:tcPr>
            <w:tcW w:w="1696" w:type="dxa"/>
            <w:shd w:val="clear" w:color="auto" w:fill="auto"/>
          </w:tcPr>
          <w:p w14:paraId="3707322B" w14:textId="77777777" w:rsidR="00B85E90" w:rsidRPr="00D04822" w:rsidRDefault="00B85E90" w:rsidP="00EE614E">
            <w:pPr>
              <w:pStyle w:val="af2"/>
              <w:ind w:left="0" w:firstLine="0"/>
              <w:rPr>
                <w:rFonts w:ascii="Century" w:hAnsi="Century"/>
                <w:sz w:val="21"/>
                <w:szCs w:val="21"/>
              </w:rPr>
            </w:pPr>
            <w:r w:rsidRPr="00D04822">
              <w:rPr>
                <w:rFonts w:ascii="Century" w:hAnsi="Century" w:hint="eastAsia"/>
                <w:sz w:val="21"/>
                <w:szCs w:val="21"/>
              </w:rPr>
              <w:t>初回</w:t>
            </w:r>
          </w:p>
        </w:tc>
        <w:tc>
          <w:tcPr>
            <w:tcW w:w="3104" w:type="dxa"/>
            <w:shd w:val="clear" w:color="auto" w:fill="auto"/>
          </w:tcPr>
          <w:p w14:paraId="2A1C650D" w14:textId="45ED4698" w:rsidR="00B85E90" w:rsidRPr="009578E9" w:rsidRDefault="00BD1352" w:rsidP="00EE614E">
            <w:pPr>
              <w:pStyle w:val="af2"/>
              <w:ind w:left="0" w:firstLine="0"/>
              <w:rPr>
                <w:rFonts w:ascii="Century" w:hAnsi="Century"/>
                <w:color w:val="0070C0"/>
                <w:sz w:val="21"/>
                <w:szCs w:val="21"/>
              </w:rPr>
            </w:pPr>
            <w:r w:rsidRPr="009578E9">
              <w:rPr>
                <w:rFonts w:ascii="Century" w:hAnsi="Century" w:hint="eastAsia"/>
                <w:color w:val="0070C0"/>
                <w:sz w:val="21"/>
                <w:szCs w:val="21"/>
              </w:rPr>
              <w:t>初回</w:t>
            </w:r>
            <w:r w:rsidRPr="009578E9">
              <w:rPr>
                <w:rFonts w:ascii="Century" w:hAnsi="Century"/>
                <w:color w:val="0070C0"/>
                <w:sz w:val="21"/>
                <w:szCs w:val="21"/>
              </w:rPr>
              <w:t>Visit</w:t>
            </w:r>
            <w:r w:rsidR="00B85E90" w:rsidRPr="009578E9">
              <w:rPr>
                <w:rFonts w:ascii="Century" w:hAnsi="Century" w:hint="eastAsia"/>
                <w:color w:val="0070C0"/>
                <w:sz w:val="21"/>
                <w:szCs w:val="21"/>
              </w:rPr>
              <w:t>観察終了後</w:t>
            </w:r>
          </w:p>
        </w:tc>
        <w:tc>
          <w:tcPr>
            <w:tcW w:w="2976" w:type="dxa"/>
          </w:tcPr>
          <w:p w14:paraId="1E5D7DDD" w14:textId="3008344B" w:rsidR="00B85E90" w:rsidRPr="009578E9" w:rsidRDefault="00B85E90" w:rsidP="00EE614E">
            <w:pPr>
              <w:pStyle w:val="af2"/>
              <w:ind w:left="0" w:firstLine="0"/>
              <w:jc w:val="left"/>
              <w:rPr>
                <w:color w:val="0070C0"/>
              </w:rPr>
            </w:pPr>
            <w:r w:rsidRPr="009578E9">
              <w:rPr>
                <w:rFonts w:hint="eastAsia"/>
                <w:color w:val="0070C0"/>
              </w:rPr>
              <w:t>最初</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症例は毎回、</w:t>
            </w:r>
          </w:p>
          <w:p w14:paraId="03B24E79" w14:textId="3F7E93FD" w:rsidR="00B85E90" w:rsidRPr="009578E9" w:rsidRDefault="00B85E90" w:rsidP="00EE614E">
            <w:pPr>
              <w:pStyle w:val="af2"/>
              <w:ind w:left="0" w:firstLine="0"/>
              <w:jc w:val="left"/>
              <w:rPr>
                <w:rFonts w:ascii="Century" w:hAnsi="Century"/>
                <w:color w:val="0070C0"/>
                <w:sz w:val="21"/>
                <w:szCs w:val="21"/>
              </w:rPr>
            </w:pPr>
            <w:r w:rsidRPr="009578E9">
              <w:rPr>
                <w:rFonts w:hint="eastAsia"/>
                <w:color w:val="0070C0"/>
              </w:rPr>
              <w:t>以後</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症例登録を目安に</w:t>
            </w:r>
            <w:r w:rsidRPr="009578E9">
              <w:rPr>
                <w:color w:val="0070C0"/>
              </w:rPr>
              <w:t>1</w:t>
            </w:r>
            <w:r w:rsidRPr="009578E9">
              <w:rPr>
                <w:rFonts w:hint="eastAsia"/>
                <w:color w:val="0070C0"/>
              </w:rPr>
              <w:t>回</w:t>
            </w:r>
          </w:p>
        </w:tc>
      </w:tr>
      <w:tr w:rsidR="00B85E90" w:rsidRPr="00D04822" w14:paraId="35999DE9" w14:textId="77777777" w:rsidTr="008B11E8">
        <w:tc>
          <w:tcPr>
            <w:tcW w:w="1696" w:type="dxa"/>
            <w:shd w:val="clear" w:color="auto" w:fill="auto"/>
          </w:tcPr>
          <w:p w14:paraId="42FA7039" w14:textId="062328DC" w:rsidR="00B85E90" w:rsidRPr="009578E9" w:rsidRDefault="00BD1352" w:rsidP="00EE614E">
            <w:pPr>
              <w:pStyle w:val="af2"/>
              <w:ind w:left="0" w:firstLine="0"/>
              <w:rPr>
                <w:rFonts w:ascii="Century" w:hAnsi="Century"/>
                <w:color w:val="0070C0"/>
                <w:sz w:val="21"/>
                <w:szCs w:val="21"/>
              </w:rPr>
            </w:pPr>
            <w:r w:rsidRPr="009578E9">
              <w:rPr>
                <w:rFonts w:ascii="Century" w:hAnsi="Century" w:hint="eastAsia"/>
                <w:color w:val="0070C0"/>
                <w:sz w:val="21"/>
                <w:szCs w:val="21"/>
              </w:rPr>
              <w:t>定期</w:t>
            </w:r>
          </w:p>
        </w:tc>
        <w:tc>
          <w:tcPr>
            <w:tcW w:w="3104" w:type="dxa"/>
            <w:shd w:val="clear" w:color="auto" w:fill="auto"/>
          </w:tcPr>
          <w:p w14:paraId="1CB01EBD" w14:textId="0D546B29" w:rsidR="00B85E90" w:rsidRPr="009578E9" w:rsidRDefault="00B85E90" w:rsidP="00EE614E">
            <w:pPr>
              <w:pStyle w:val="af2"/>
              <w:ind w:left="0" w:firstLine="0"/>
              <w:rPr>
                <w:rFonts w:ascii="Century" w:hAnsi="Century"/>
                <w:color w:val="0070C0"/>
                <w:sz w:val="21"/>
                <w:szCs w:val="21"/>
              </w:rPr>
            </w:pPr>
            <w:r w:rsidRPr="009578E9">
              <w:rPr>
                <w:rFonts w:ascii="Century" w:hAnsi="Century"/>
                <w:color w:val="0070C0"/>
                <w:sz w:val="21"/>
                <w:szCs w:val="21"/>
              </w:rPr>
              <w:t>Visit</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ascii="Century" w:hAnsi="Century" w:hint="eastAsia"/>
                <w:color w:val="0070C0"/>
                <w:sz w:val="21"/>
                <w:szCs w:val="21"/>
              </w:rPr>
              <w:t>観察終了後</w:t>
            </w:r>
          </w:p>
        </w:tc>
        <w:tc>
          <w:tcPr>
            <w:tcW w:w="2976" w:type="dxa"/>
          </w:tcPr>
          <w:p w14:paraId="2B97FEF2" w14:textId="5EAF6678" w:rsidR="00B85E90" w:rsidRPr="009578E9" w:rsidRDefault="00B85E90" w:rsidP="00EE614E">
            <w:pPr>
              <w:pStyle w:val="af2"/>
              <w:ind w:left="0" w:firstLine="0"/>
              <w:jc w:val="left"/>
              <w:rPr>
                <w:color w:val="0070C0"/>
              </w:rPr>
            </w:pPr>
            <w:r w:rsidRPr="009578E9">
              <w:rPr>
                <w:rFonts w:hint="eastAsia"/>
                <w:color w:val="0070C0"/>
              </w:rPr>
              <w:t>最初</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症例は毎回、</w:t>
            </w:r>
          </w:p>
          <w:p w14:paraId="011C4BEE" w14:textId="1FEF48F6" w:rsidR="00B85E90" w:rsidRPr="009578E9" w:rsidRDefault="00B85E90" w:rsidP="00EE614E">
            <w:pPr>
              <w:pStyle w:val="af2"/>
              <w:ind w:left="0" w:firstLine="0"/>
              <w:jc w:val="left"/>
              <w:rPr>
                <w:rFonts w:ascii="Century" w:hAnsi="Century"/>
                <w:color w:val="0070C0"/>
                <w:sz w:val="21"/>
                <w:szCs w:val="21"/>
              </w:rPr>
            </w:pPr>
            <w:r w:rsidRPr="009578E9">
              <w:rPr>
                <w:rFonts w:hint="eastAsia"/>
                <w:color w:val="0070C0"/>
              </w:rPr>
              <w:t>以後</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症例観察終了を目安に</w:t>
            </w:r>
            <w:r w:rsidRPr="009578E9">
              <w:rPr>
                <w:color w:val="0070C0"/>
              </w:rPr>
              <w:t>1</w:t>
            </w:r>
            <w:r w:rsidRPr="009578E9">
              <w:rPr>
                <w:rFonts w:hint="eastAsia"/>
                <w:color w:val="0070C0"/>
              </w:rPr>
              <w:t>回</w:t>
            </w:r>
          </w:p>
        </w:tc>
      </w:tr>
      <w:tr w:rsidR="00B85E90" w:rsidRPr="00D04822" w14:paraId="0CBFD401" w14:textId="77777777" w:rsidTr="008B11E8">
        <w:trPr>
          <w:trHeight w:val="699"/>
        </w:trPr>
        <w:tc>
          <w:tcPr>
            <w:tcW w:w="1696" w:type="dxa"/>
            <w:vMerge w:val="restart"/>
            <w:shd w:val="clear" w:color="auto" w:fill="auto"/>
          </w:tcPr>
          <w:p w14:paraId="614BD32D" w14:textId="77777777" w:rsidR="00B85E90" w:rsidRPr="009578E9" w:rsidRDefault="00B85E90" w:rsidP="00EE614E">
            <w:pPr>
              <w:pStyle w:val="af2"/>
              <w:ind w:left="0" w:firstLine="0"/>
              <w:rPr>
                <w:rFonts w:ascii="Century" w:hAnsi="Century"/>
                <w:color w:val="0070C0"/>
                <w:sz w:val="21"/>
                <w:szCs w:val="21"/>
              </w:rPr>
            </w:pPr>
            <w:r w:rsidRPr="009578E9">
              <w:rPr>
                <w:rFonts w:ascii="Century" w:hAnsi="Century" w:hint="eastAsia"/>
                <w:color w:val="0070C0"/>
                <w:sz w:val="21"/>
                <w:szCs w:val="21"/>
              </w:rPr>
              <w:t>臨時</w:t>
            </w:r>
          </w:p>
        </w:tc>
        <w:tc>
          <w:tcPr>
            <w:tcW w:w="3104" w:type="dxa"/>
            <w:shd w:val="clear" w:color="auto" w:fill="auto"/>
          </w:tcPr>
          <w:p w14:paraId="34F1615B" w14:textId="7DCDDFF5" w:rsidR="00B85E90" w:rsidRPr="009578E9" w:rsidRDefault="00B85E90" w:rsidP="00EE614E">
            <w:pPr>
              <w:pStyle w:val="af2"/>
              <w:ind w:left="0" w:firstLine="0"/>
              <w:rPr>
                <w:rFonts w:ascii="Century" w:hAnsi="Century"/>
                <w:color w:val="0070C0"/>
                <w:sz w:val="21"/>
                <w:szCs w:val="21"/>
              </w:rPr>
            </w:pPr>
            <w:r w:rsidRPr="009578E9">
              <w:rPr>
                <w:rFonts w:ascii="Century" w:hAnsi="Century" w:hint="eastAsia"/>
                <w:color w:val="0070C0"/>
                <w:sz w:val="21"/>
                <w:szCs w:val="21"/>
              </w:rPr>
              <w:t>・</w:t>
            </w:r>
            <w:r w:rsidR="001C3A09">
              <w:rPr>
                <w:rFonts w:hint="eastAsia"/>
                <w:color w:val="0070C0"/>
              </w:rPr>
              <w:t>疾病等</w:t>
            </w:r>
            <w:r w:rsidRPr="009578E9">
              <w:rPr>
                <w:rFonts w:ascii="Century" w:hAnsi="Century" w:hint="eastAsia"/>
                <w:color w:val="0070C0"/>
                <w:sz w:val="21"/>
                <w:szCs w:val="21"/>
              </w:rPr>
              <w:t>発生時の報告後</w:t>
            </w:r>
          </w:p>
          <w:p w14:paraId="2B30AB23" w14:textId="5E15C119" w:rsidR="00B85E90" w:rsidRPr="009578E9" w:rsidRDefault="00B85E90" w:rsidP="00EE614E">
            <w:pPr>
              <w:pStyle w:val="af2"/>
              <w:ind w:left="0" w:firstLine="0"/>
              <w:rPr>
                <w:rFonts w:ascii="Century" w:hAnsi="Century"/>
                <w:color w:val="0070C0"/>
                <w:sz w:val="21"/>
                <w:szCs w:val="21"/>
              </w:rPr>
            </w:pPr>
            <w:r w:rsidRPr="009578E9">
              <w:rPr>
                <w:rFonts w:ascii="Century" w:hAnsi="Century" w:hint="eastAsia"/>
                <w:color w:val="0070C0"/>
                <w:sz w:val="21"/>
                <w:szCs w:val="21"/>
              </w:rPr>
              <w:t>・</w:t>
            </w:r>
            <w:r w:rsidR="001C3A09">
              <w:rPr>
                <w:rFonts w:hint="eastAsia"/>
                <w:color w:val="0070C0"/>
              </w:rPr>
              <w:t>不適合</w:t>
            </w:r>
            <w:r w:rsidRPr="009578E9">
              <w:rPr>
                <w:rFonts w:ascii="Century" w:hAnsi="Century" w:hint="eastAsia"/>
                <w:color w:val="0070C0"/>
                <w:sz w:val="21"/>
                <w:szCs w:val="21"/>
              </w:rPr>
              <w:t>事項発生時の報告後</w:t>
            </w:r>
          </w:p>
        </w:tc>
        <w:tc>
          <w:tcPr>
            <w:tcW w:w="2976" w:type="dxa"/>
          </w:tcPr>
          <w:p w14:paraId="052237B5" w14:textId="77777777" w:rsidR="00B85E90" w:rsidRPr="009578E9" w:rsidRDefault="00B85E90" w:rsidP="00EE614E">
            <w:pPr>
              <w:pStyle w:val="af2"/>
              <w:ind w:left="0" w:firstLine="0"/>
              <w:jc w:val="left"/>
              <w:rPr>
                <w:rFonts w:ascii="Century" w:hAnsi="Century"/>
                <w:color w:val="0070C0"/>
                <w:sz w:val="21"/>
                <w:szCs w:val="21"/>
              </w:rPr>
            </w:pPr>
            <w:r w:rsidRPr="009578E9">
              <w:rPr>
                <w:rFonts w:ascii="Century" w:hAnsi="Century" w:hint="eastAsia"/>
                <w:color w:val="0070C0"/>
                <w:sz w:val="21"/>
                <w:szCs w:val="21"/>
              </w:rPr>
              <w:t>発生毎（ただし、必要と認められる場合）</w:t>
            </w:r>
          </w:p>
        </w:tc>
      </w:tr>
      <w:tr w:rsidR="00B85E90" w:rsidRPr="00D04822" w14:paraId="20263148" w14:textId="77777777" w:rsidTr="008B11E8">
        <w:trPr>
          <w:trHeight w:val="700"/>
        </w:trPr>
        <w:tc>
          <w:tcPr>
            <w:tcW w:w="1696" w:type="dxa"/>
            <w:vMerge/>
            <w:shd w:val="clear" w:color="auto" w:fill="auto"/>
          </w:tcPr>
          <w:p w14:paraId="3634D526" w14:textId="77777777" w:rsidR="00B85E90" w:rsidRPr="009578E9" w:rsidRDefault="00B85E90" w:rsidP="00EE614E">
            <w:pPr>
              <w:pStyle w:val="af2"/>
              <w:ind w:left="0" w:firstLine="0"/>
              <w:rPr>
                <w:rFonts w:ascii="Century" w:hAnsi="Century"/>
                <w:color w:val="0070C0"/>
                <w:sz w:val="21"/>
                <w:szCs w:val="21"/>
              </w:rPr>
            </w:pPr>
          </w:p>
        </w:tc>
        <w:tc>
          <w:tcPr>
            <w:tcW w:w="3104" w:type="dxa"/>
            <w:shd w:val="clear" w:color="auto" w:fill="auto"/>
          </w:tcPr>
          <w:p w14:paraId="23E1E1C8" w14:textId="77777777" w:rsidR="00B85E90" w:rsidRPr="009578E9" w:rsidRDefault="00B85E90" w:rsidP="00EE614E">
            <w:pPr>
              <w:pStyle w:val="af2"/>
              <w:ind w:left="0" w:firstLine="0"/>
              <w:rPr>
                <w:rFonts w:ascii="Century" w:hAnsi="Century"/>
                <w:color w:val="0070C0"/>
                <w:sz w:val="21"/>
                <w:szCs w:val="21"/>
              </w:rPr>
            </w:pPr>
            <w:r w:rsidRPr="009578E9">
              <w:rPr>
                <w:rFonts w:ascii="Century" w:hAnsi="Century" w:hint="eastAsia"/>
                <w:color w:val="0070C0"/>
                <w:sz w:val="21"/>
                <w:szCs w:val="21"/>
              </w:rPr>
              <w:t>・再同意取得の対応後</w:t>
            </w:r>
          </w:p>
        </w:tc>
        <w:tc>
          <w:tcPr>
            <w:tcW w:w="2976" w:type="dxa"/>
          </w:tcPr>
          <w:p w14:paraId="2B9F7A5E" w14:textId="7C5237FD" w:rsidR="00B85E90" w:rsidRPr="009578E9" w:rsidRDefault="00B85E90" w:rsidP="00EE614E">
            <w:pPr>
              <w:pStyle w:val="af2"/>
              <w:ind w:left="0" w:firstLine="0"/>
              <w:jc w:val="left"/>
              <w:rPr>
                <w:rFonts w:ascii="Century" w:hAnsi="Century"/>
                <w:color w:val="0070C0"/>
                <w:sz w:val="21"/>
                <w:szCs w:val="21"/>
              </w:rPr>
            </w:pPr>
            <w:r w:rsidRPr="009578E9">
              <w:rPr>
                <w:rFonts w:ascii="Century" w:hAnsi="Century" w:hint="eastAsia"/>
                <w:color w:val="0070C0"/>
                <w:sz w:val="21"/>
                <w:szCs w:val="21"/>
              </w:rPr>
              <w:t>研究の進捗に応じ適切</w:t>
            </w:r>
            <w:r w:rsidR="003C14CA">
              <w:rPr>
                <w:rFonts w:ascii="Century" w:hAnsi="Century" w:hint="eastAsia"/>
                <w:color w:val="0070C0"/>
                <w:sz w:val="21"/>
                <w:szCs w:val="21"/>
              </w:rPr>
              <w:t>と考えられる頻度にて実施</w:t>
            </w:r>
          </w:p>
        </w:tc>
      </w:tr>
      <w:tr w:rsidR="00B85E90" w:rsidRPr="00D04822" w14:paraId="1BAE43BF" w14:textId="77777777" w:rsidTr="008B11E8">
        <w:tc>
          <w:tcPr>
            <w:tcW w:w="1696" w:type="dxa"/>
            <w:shd w:val="clear" w:color="auto" w:fill="auto"/>
          </w:tcPr>
          <w:p w14:paraId="743D556B" w14:textId="77777777" w:rsidR="00B85E90" w:rsidRPr="00D04822" w:rsidRDefault="00B85E90" w:rsidP="00EE614E">
            <w:pPr>
              <w:pStyle w:val="af2"/>
              <w:ind w:left="0" w:firstLine="0"/>
              <w:rPr>
                <w:rFonts w:ascii="Century" w:hAnsi="Century"/>
                <w:sz w:val="21"/>
                <w:szCs w:val="21"/>
              </w:rPr>
            </w:pPr>
            <w:r w:rsidRPr="009578E9">
              <w:rPr>
                <w:rFonts w:ascii="Century" w:hAnsi="Century" w:hint="eastAsia"/>
                <w:color w:val="0070C0"/>
                <w:sz w:val="21"/>
                <w:szCs w:val="21"/>
              </w:rPr>
              <w:t>終了・中止時</w:t>
            </w:r>
          </w:p>
        </w:tc>
        <w:tc>
          <w:tcPr>
            <w:tcW w:w="3104" w:type="dxa"/>
            <w:shd w:val="clear" w:color="auto" w:fill="auto"/>
          </w:tcPr>
          <w:p w14:paraId="7002E7E6" w14:textId="4E754D43" w:rsidR="00B85E90" w:rsidRPr="00D04822" w:rsidRDefault="00BD1352" w:rsidP="00EE614E">
            <w:pPr>
              <w:pStyle w:val="af2"/>
              <w:ind w:left="0" w:firstLine="0"/>
              <w:rPr>
                <w:rFonts w:ascii="Century" w:hAnsi="Century"/>
                <w:sz w:val="21"/>
                <w:szCs w:val="21"/>
              </w:rPr>
            </w:pPr>
            <w:r w:rsidRPr="009578E9">
              <w:rPr>
                <w:rFonts w:ascii="Century" w:hAnsi="Century" w:hint="eastAsia"/>
                <w:color w:val="0070C0"/>
                <w:sz w:val="21"/>
                <w:szCs w:val="21"/>
              </w:rPr>
              <w:t>最終</w:t>
            </w:r>
            <w:r w:rsidR="00B85E90" w:rsidRPr="009578E9">
              <w:rPr>
                <w:rFonts w:ascii="Century" w:hAnsi="Century"/>
                <w:color w:val="0070C0"/>
                <w:sz w:val="21"/>
                <w:szCs w:val="21"/>
              </w:rPr>
              <w:t>Visit</w:t>
            </w:r>
            <w:r w:rsidR="00B85E90" w:rsidRPr="009578E9">
              <w:rPr>
                <w:rFonts w:ascii="Century" w:hAnsi="Century" w:hint="eastAsia"/>
                <w:color w:val="0070C0"/>
                <w:sz w:val="21"/>
                <w:szCs w:val="21"/>
              </w:rPr>
              <w:t>観察終了後、または中止後</w:t>
            </w:r>
          </w:p>
        </w:tc>
        <w:tc>
          <w:tcPr>
            <w:tcW w:w="2976" w:type="dxa"/>
          </w:tcPr>
          <w:p w14:paraId="3A87507A" w14:textId="03F61373" w:rsidR="00B85E90" w:rsidRPr="009578E9" w:rsidRDefault="00B85E90" w:rsidP="00EE614E">
            <w:pPr>
              <w:pStyle w:val="af2"/>
              <w:ind w:left="0" w:firstLine="0"/>
              <w:jc w:val="left"/>
              <w:rPr>
                <w:color w:val="0070C0"/>
              </w:rPr>
            </w:pPr>
            <w:r w:rsidRPr="009578E9">
              <w:rPr>
                <w:rFonts w:hint="eastAsia"/>
                <w:color w:val="0070C0"/>
              </w:rPr>
              <w:t>最初</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症例は毎回、</w:t>
            </w:r>
          </w:p>
          <w:p w14:paraId="74271DC7" w14:textId="5092060B" w:rsidR="00B85E90" w:rsidRPr="009578E9" w:rsidRDefault="00B85E90" w:rsidP="00EE614E">
            <w:pPr>
              <w:pStyle w:val="af2"/>
              <w:ind w:left="0" w:firstLine="0"/>
              <w:jc w:val="left"/>
              <w:rPr>
                <w:rFonts w:ascii="Century" w:hAnsi="Century"/>
                <w:color w:val="0070C0"/>
                <w:sz w:val="21"/>
                <w:szCs w:val="21"/>
              </w:rPr>
            </w:pPr>
            <w:r w:rsidRPr="009578E9">
              <w:rPr>
                <w:rFonts w:hint="eastAsia"/>
                <w:color w:val="0070C0"/>
              </w:rPr>
              <w:t>以後</w:t>
            </w:r>
            <w:r w:rsidR="00BD1352" w:rsidRPr="009578E9">
              <w:rPr>
                <mc:AlternateContent>
                  <mc:Choice Requires="w16s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578E9">
              <w:rPr>
                <w:rFonts w:hint="eastAsia"/>
                <w:color w:val="0070C0"/>
              </w:rPr>
              <w:t>症例観察終了または中止を目安に</w:t>
            </w:r>
            <w:r w:rsidRPr="009578E9">
              <w:rPr>
                <w:color w:val="0070C0"/>
              </w:rPr>
              <w:t>1</w:t>
            </w:r>
            <w:r w:rsidRPr="009578E9">
              <w:rPr>
                <w:rFonts w:hint="eastAsia"/>
                <w:color w:val="0070C0"/>
              </w:rPr>
              <w:t>回</w:t>
            </w:r>
          </w:p>
        </w:tc>
      </w:tr>
    </w:tbl>
    <w:p w14:paraId="0A6697A0" w14:textId="77777777" w:rsidR="00D04A52" w:rsidRPr="0058284A" w:rsidRDefault="00D04A52" w:rsidP="007F3F4A">
      <w:pPr>
        <w:pStyle w:val="a8"/>
        <w:ind w:leftChars="0" w:left="992"/>
      </w:pPr>
    </w:p>
    <w:p w14:paraId="1CD38442" w14:textId="34FDA6E4" w:rsidR="00D04A52" w:rsidRDefault="00D04A52" w:rsidP="006F3D77">
      <w:pPr>
        <w:pStyle w:val="a8"/>
        <w:numPr>
          <w:ilvl w:val="1"/>
          <w:numId w:val="1"/>
        </w:numPr>
        <w:ind w:leftChars="0"/>
        <w:outlineLvl w:val="1"/>
      </w:pPr>
      <w:bookmarkStart w:id="38" w:name="_Toc511321940"/>
      <w:r>
        <w:rPr>
          <w:rFonts w:hint="eastAsia"/>
        </w:rPr>
        <w:t>モニタリング</w:t>
      </w:r>
      <w:r w:rsidR="00BF0B8A">
        <w:rPr>
          <w:rFonts w:hint="eastAsia"/>
        </w:rPr>
        <w:t>結果の</w:t>
      </w:r>
      <w:r>
        <w:rPr>
          <w:rFonts w:hint="eastAsia"/>
        </w:rPr>
        <w:t>報告</w:t>
      </w:r>
      <w:bookmarkEnd w:id="38"/>
    </w:p>
    <w:p w14:paraId="31EA2684" w14:textId="40B704F8" w:rsidR="00912430" w:rsidRDefault="00912430" w:rsidP="00D04A52">
      <w:pPr>
        <w:pStyle w:val="a8"/>
        <w:ind w:firstLineChars="100" w:firstLine="210"/>
      </w:pPr>
      <w:r w:rsidRPr="00912430">
        <w:rPr>
          <w:rFonts w:hint="eastAsia"/>
        </w:rPr>
        <w:t>モニタリング担当者は</w:t>
      </w:r>
      <w:r>
        <w:rPr>
          <w:rFonts w:hint="eastAsia"/>
        </w:rPr>
        <w:t>、モニタリングの実施後、</w:t>
      </w:r>
      <w:r w:rsidRPr="00912430">
        <w:rPr>
          <w:rFonts w:hint="eastAsia"/>
        </w:rPr>
        <w:t>必要事項の記入を終えた「モニタリング報告書」をモニタリング</w:t>
      </w:r>
      <w:r w:rsidR="00E74F99">
        <w:rPr>
          <w:rFonts w:hint="eastAsia"/>
        </w:rPr>
        <w:t>担当</w:t>
      </w:r>
      <w:r w:rsidRPr="00912430">
        <w:rPr>
          <w:rFonts w:hint="eastAsia"/>
        </w:rPr>
        <w:t>責任者に提出する。</w:t>
      </w:r>
    </w:p>
    <w:p w14:paraId="7985951D" w14:textId="116B6495" w:rsidR="00D04A52" w:rsidRDefault="005538B4" w:rsidP="00FF6C44">
      <w:pPr>
        <w:pStyle w:val="a8"/>
        <w:ind w:firstLineChars="100" w:firstLine="210"/>
      </w:pPr>
      <w:r>
        <w:rPr>
          <w:rFonts w:hint="eastAsia"/>
        </w:rPr>
        <w:t>モニタリング</w:t>
      </w:r>
      <w:r w:rsidR="001C3A09">
        <w:rPr>
          <w:rFonts w:hint="eastAsia"/>
        </w:rPr>
        <w:t>担当</w:t>
      </w:r>
      <w:r>
        <w:rPr>
          <w:rFonts w:hint="eastAsia"/>
        </w:rPr>
        <w:t>責任者</w:t>
      </w:r>
      <w:r w:rsidR="00D04A52">
        <w:rPr>
          <w:rFonts w:hint="eastAsia"/>
        </w:rPr>
        <w:t>は</w:t>
      </w:r>
      <w:r w:rsidR="00912430">
        <w:rPr>
          <w:rFonts w:hint="eastAsia"/>
        </w:rPr>
        <w:t>、</w:t>
      </w:r>
      <w:r w:rsidR="00D04A52">
        <w:rPr>
          <w:rFonts w:hint="eastAsia"/>
        </w:rPr>
        <w:t>モニタリング担当者から提出された</w:t>
      </w:r>
      <w:r w:rsidR="00BD1352">
        <w:rPr>
          <w:rFonts w:hint="eastAsia"/>
        </w:rPr>
        <w:t>「</w:t>
      </w:r>
      <w:r w:rsidR="00D04A52">
        <w:rPr>
          <w:rFonts w:hint="eastAsia"/>
        </w:rPr>
        <w:t>モニタリング報告書</w:t>
      </w:r>
      <w:r w:rsidR="00BD1352">
        <w:rPr>
          <w:rFonts w:hint="eastAsia"/>
        </w:rPr>
        <w:t>」</w:t>
      </w:r>
      <w:r w:rsidR="00D04A52">
        <w:rPr>
          <w:rFonts w:hint="eastAsia"/>
        </w:rPr>
        <w:t>について確認を行い、</w:t>
      </w:r>
      <w:r w:rsidR="007D3A4A" w:rsidRPr="002F4297">
        <w:rPr>
          <w:rFonts w:ascii="Century" w:eastAsia="ＭＳ 明朝" w:hint="eastAsia"/>
          <w:szCs w:val="21"/>
        </w:rPr>
        <w:t>必要な場合において</w:t>
      </w:r>
      <w:r w:rsidR="007D3A4A">
        <w:rPr>
          <w:rFonts w:ascii="Century" w:eastAsia="ＭＳ 明朝" w:hint="eastAsia"/>
          <w:szCs w:val="21"/>
        </w:rPr>
        <w:t>は</w:t>
      </w:r>
      <w:r w:rsidR="00D04A52">
        <w:rPr>
          <w:rFonts w:hint="eastAsia"/>
        </w:rPr>
        <w:t>モニタリング担当者に記録の修正や追加のモニタリングを</w:t>
      </w:r>
      <w:r>
        <w:rPr>
          <w:rFonts w:hint="eastAsia"/>
        </w:rPr>
        <w:t>指示</w:t>
      </w:r>
      <w:r w:rsidR="00D04A52">
        <w:rPr>
          <w:rFonts w:hint="eastAsia"/>
        </w:rPr>
        <w:t>する。</w:t>
      </w:r>
    </w:p>
    <w:p w14:paraId="3B4A06A6" w14:textId="5913DFC8" w:rsidR="007D3A4A" w:rsidRDefault="00BD1352" w:rsidP="007D3A4A">
      <w:pPr>
        <w:pStyle w:val="a8"/>
        <w:ind w:firstLineChars="100" w:firstLine="210"/>
      </w:pPr>
      <w:r>
        <w:rPr>
          <w:rFonts w:hint="eastAsia"/>
        </w:rPr>
        <w:t>モニタリング担当</w:t>
      </w:r>
      <w:r w:rsidR="00B86FA8">
        <w:rPr>
          <w:rFonts w:hint="eastAsia"/>
        </w:rPr>
        <w:t>責任</w:t>
      </w:r>
      <w:r>
        <w:rPr>
          <w:rFonts w:hint="eastAsia"/>
        </w:rPr>
        <w:t>者は、</w:t>
      </w:r>
      <w:r w:rsidR="00E84D8B">
        <w:rPr>
          <w:rFonts w:hint="eastAsia"/>
        </w:rPr>
        <w:t>内容の確認を終えた</w:t>
      </w:r>
      <w:r w:rsidR="00087C5A">
        <w:rPr>
          <w:rFonts w:hint="eastAsia"/>
        </w:rPr>
        <w:t>「</w:t>
      </w:r>
      <w:r w:rsidR="002B524E">
        <w:rPr>
          <w:rFonts w:hint="eastAsia"/>
        </w:rPr>
        <w:t>モニタリング報告書</w:t>
      </w:r>
      <w:r w:rsidR="00087C5A">
        <w:rPr>
          <w:rFonts w:hint="eastAsia"/>
        </w:rPr>
        <w:t>」</w:t>
      </w:r>
      <w:r w:rsidR="002B524E">
        <w:rPr>
          <w:rFonts w:hint="eastAsia"/>
        </w:rPr>
        <w:t>を</w:t>
      </w:r>
      <w:r w:rsidR="002A1207">
        <w:rPr>
          <w:rFonts w:hint="eastAsia"/>
        </w:rPr>
        <w:t>統括管理者</w:t>
      </w:r>
      <w:r w:rsidR="00087C5A">
        <w:rPr>
          <w:rFonts w:hint="eastAsia"/>
        </w:rPr>
        <w:t>に提出する</w:t>
      </w:r>
      <w:r w:rsidR="00D04A52">
        <w:rPr>
          <w:rFonts w:hint="eastAsia"/>
        </w:rPr>
        <w:t>。</w:t>
      </w:r>
    </w:p>
    <w:p w14:paraId="73095447" w14:textId="77777777" w:rsidR="00E74F99" w:rsidRDefault="00E74F99" w:rsidP="00E74F99">
      <w:pPr>
        <w:pStyle w:val="a8"/>
        <w:ind w:firstLineChars="100" w:firstLine="210"/>
        <w:rPr>
          <w:color w:val="FF0000"/>
        </w:rPr>
      </w:pPr>
      <w:r w:rsidRPr="00EC43B8">
        <w:rPr>
          <w:rFonts w:hint="eastAsia"/>
          <w:color w:val="FF0000"/>
        </w:rPr>
        <w:t>＊</w:t>
      </w:r>
      <w:r>
        <w:rPr>
          <w:rFonts w:hint="eastAsia"/>
          <w:color w:val="FF0000"/>
        </w:rPr>
        <w:t>多施設共同研究の</w:t>
      </w:r>
      <w:r w:rsidRPr="00EC43B8">
        <w:rPr>
          <w:rFonts w:hint="eastAsia"/>
          <w:color w:val="FF0000"/>
        </w:rPr>
        <w:t>場合は、以下を記載する。</w:t>
      </w:r>
    </w:p>
    <w:p w14:paraId="588F8D49" w14:textId="47F30A8C" w:rsidR="00E74F99" w:rsidRDefault="00E74F99" w:rsidP="00E74F99">
      <w:pPr>
        <w:pStyle w:val="a8"/>
        <w:ind w:firstLineChars="100" w:firstLine="210"/>
      </w:pPr>
      <w:r>
        <w:rPr>
          <w:rFonts w:hint="eastAsia"/>
        </w:rPr>
        <w:t>統括管理者は、「モニタリング報告書」の内容を研究責任医師に通知する。</w:t>
      </w:r>
    </w:p>
    <w:p w14:paraId="5D3CCFA8" w14:textId="7F09F006" w:rsidR="007D3A4A" w:rsidRDefault="007D3A4A" w:rsidP="007D3A4A">
      <w:pPr>
        <w:pStyle w:val="a8"/>
        <w:ind w:firstLineChars="100" w:firstLine="210"/>
      </w:pPr>
      <w:r w:rsidRPr="00EC43B8">
        <w:rPr>
          <w:rFonts w:hint="eastAsia"/>
          <w:color w:val="FF0000"/>
        </w:rPr>
        <w:t>＊研究審査組織への提出が必要な場合は、以下を記載する。</w:t>
      </w:r>
    </w:p>
    <w:p w14:paraId="00F7432A" w14:textId="36364C6E" w:rsidR="007D3A4A" w:rsidRPr="00EC43B8" w:rsidRDefault="002A1207" w:rsidP="007D3A4A">
      <w:pPr>
        <w:pStyle w:val="a8"/>
        <w:ind w:firstLineChars="100" w:firstLine="210"/>
      </w:pPr>
      <w:r>
        <w:rPr>
          <w:rFonts w:hint="eastAsia"/>
        </w:rPr>
        <w:t>統括管理者</w:t>
      </w:r>
      <w:r w:rsidR="007D3A4A">
        <w:rPr>
          <w:rFonts w:hint="eastAsia"/>
        </w:rPr>
        <w:t>は、原則として●ヵ月毎に、「モニタリング報告書」を審査委員会に提出する。</w:t>
      </w:r>
    </w:p>
    <w:p w14:paraId="1ED53507" w14:textId="27A163CB" w:rsidR="00D04A52" w:rsidRPr="007D3A4A" w:rsidRDefault="00D04A52" w:rsidP="00D04A52">
      <w:pPr>
        <w:pStyle w:val="a8"/>
        <w:ind w:firstLineChars="100" w:firstLine="210"/>
      </w:pPr>
    </w:p>
    <w:p w14:paraId="275D0BAF" w14:textId="77777777" w:rsidR="00BF7C1A" w:rsidRDefault="00BF7C1A" w:rsidP="00D160F3">
      <w:pPr>
        <w:pStyle w:val="a8"/>
        <w:ind w:leftChars="0" w:left="425" w:firstLineChars="100" w:firstLine="210"/>
      </w:pPr>
    </w:p>
    <w:p w14:paraId="469E7C2F" w14:textId="15EB2366" w:rsidR="00CF2F99" w:rsidRDefault="00D56920" w:rsidP="006F3D77">
      <w:pPr>
        <w:pStyle w:val="a8"/>
        <w:numPr>
          <w:ilvl w:val="0"/>
          <w:numId w:val="1"/>
        </w:numPr>
        <w:ind w:leftChars="0"/>
        <w:outlineLvl w:val="0"/>
      </w:pPr>
      <w:bookmarkStart w:id="39" w:name="_Toc511321941"/>
      <w:r>
        <w:rPr>
          <w:rFonts w:hint="eastAsia"/>
        </w:rPr>
        <w:t>モニタリング関連書類の保管・管理</w:t>
      </w:r>
      <w:bookmarkEnd w:id="39"/>
    </w:p>
    <w:p w14:paraId="7BF3D0FD" w14:textId="7C9F26D4" w:rsidR="00D56920" w:rsidRDefault="00A01886" w:rsidP="00535E6C">
      <w:pPr>
        <w:pStyle w:val="a8"/>
        <w:ind w:leftChars="0" w:left="425" w:firstLineChars="100" w:firstLine="210"/>
      </w:pPr>
      <w:r>
        <w:rPr>
          <w:rFonts w:hint="eastAsia"/>
        </w:rPr>
        <w:t>モニタリング担当者</w:t>
      </w:r>
      <w:r w:rsidR="00D56920" w:rsidRPr="00D56920">
        <w:rPr>
          <w:rFonts w:hint="eastAsia"/>
        </w:rPr>
        <w:t>は、</w:t>
      </w:r>
      <w:r w:rsidR="00087C5A">
        <w:rPr>
          <w:rFonts w:hint="eastAsia"/>
        </w:rPr>
        <w:t>「</w:t>
      </w:r>
      <w:r w:rsidR="00D56920" w:rsidRPr="00D56920">
        <w:rPr>
          <w:rFonts w:hint="eastAsia"/>
        </w:rPr>
        <w:t>モニタリング報告書</w:t>
      </w:r>
      <w:r w:rsidR="00087C5A">
        <w:rPr>
          <w:rFonts w:hint="eastAsia"/>
        </w:rPr>
        <w:t>」</w:t>
      </w:r>
      <w:r w:rsidR="00D56920" w:rsidRPr="00D56920">
        <w:rPr>
          <w:rFonts w:hint="eastAsia"/>
        </w:rPr>
        <w:t>、並びにその他のモニタリングに関する記録・資料を保存する。保存場所、保存期間については、研究計画書で定められた場所、期間に基づいて保存する</w:t>
      </w:r>
      <w:r w:rsidR="00D56920">
        <w:rPr>
          <w:rFonts w:hint="eastAsia"/>
        </w:rPr>
        <w:t>。</w:t>
      </w:r>
    </w:p>
    <w:p w14:paraId="1A962BBB" w14:textId="77EDE094" w:rsidR="00CF2F99" w:rsidRDefault="00CF2F99" w:rsidP="00535E6C">
      <w:pPr>
        <w:pStyle w:val="a8"/>
        <w:ind w:leftChars="0" w:left="425" w:firstLineChars="100" w:firstLine="210"/>
      </w:pPr>
    </w:p>
    <w:p w14:paraId="785E12A2" w14:textId="77777777" w:rsidR="00BF7C1A" w:rsidRDefault="00BF7C1A" w:rsidP="00BF7C1A">
      <w:pPr>
        <w:pStyle w:val="a8"/>
        <w:ind w:leftChars="0" w:left="425"/>
      </w:pPr>
    </w:p>
    <w:p w14:paraId="4A87279F" w14:textId="5E236735" w:rsidR="00057B01" w:rsidRDefault="00057B01" w:rsidP="006F3D77">
      <w:pPr>
        <w:pStyle w:val="a8"/>
        <w:numPr>
          <w:ilvl w:val="0"/>
          <w:numId w:val="1"/>
        </w:numPr>
        <w:ind w:leftChars="0"/>
        <w:outlineLvl w:val="0"/>
      </w:pPr>
      <w:bookmarkStart w:id="40" w:name="_Toc511321942"/>
      <w:r>
        <w:rPr>
          <w:rFonts w:hint="eastAsia"/>
        </w:rPr>
        <w:lastRenderedPageBreak/>
        <w:t>保存資料一覧</w:t>
      </w:r>
      <w:bookmarkEnd w:id="40"/>
    </w:p>
    <w:tbl>
      <w:tblPr>
        <w:tblStyle w:val="a3"/>
        <w:tblW w:w="0" w:type="auto"/>
        <w:tblInd w:w="992" w:type="dxa"/>
        <w:tblLook w:val="04A0" w:firstRow="1" w:lastRow="0" w:firstColumn="1" w:lastColumn="0" w:noHBand="0" w:noVBand="1"/>
      </w:tblPr>
      <w:tblGrid>
        <w:gridCol w:w="6800"/>
      </w:tblGrid>
      <w:tr w:rsidR="008B1085" w14:paraId="147C3E66" w14:textId="77777777" w:rsidTr="008B1085">
        <w:tc>
          <w:tcPr>
            <w:tcW w:w="6800" w:type="dxa"/>
          </w:tcPr>
          <w:p w14:paraId="01138706" w14:textId="1D297639" w:rsidR="008B1085" w:rsidRDefault="008B1085" w:rsidP="00A66767">
            <w:pPr>
              <w:pStyle w:val="a8"/>
              <w:ind w:leftChars="0" w:left="0"/>
              <w:jc w:val="center"/>
            </w:pPr>
            <w:r>
              <w:rPr>
                <w:rFonts w:hint="eastAsia"/>
              </w:rPr>
              <w:t>資料名</w:t>
            </w:r>
          </w:p>
        </w:tc>
      </w:tr>
      <w:tr w:rsidR="00A2755D" w14:paraId="3CB1D40D" w14:textId="77777777" w:rsidTr="00912430">
        <w:tc>
          <w:tcPr>
            <w:tcW w:w="6800" w:type="dxa"/>
          </w:tcPr>
          <w:p w14:paraId="64341260" w14:textId="50AB2971" w:rsidR="00A2755D" w:rsidRDefault="00A2755D" w:rsidP="00912430">
            <w:pPr>
              <w:pStyle w:val="a8"/>
              <w:ind w:leftChars="0" w:left="0"/>
              <w:jc w:val="left"/>
            </w:pPr>
            <w:r>
              <w:rPr>
                <w:rFonts w:hint="eastAsia"/>
              </w:rPr>
              <w:t>モニタリング計画書</w:t>
            </w:r>
          </w:p>
        </w:tc>
      </w:tr>
      <w:tr w:rsidR="00976CB4" w14:paraId="3C0CEA49" w14:textId="77777777" w:rsidTr="008B1085">
        <w:tc>
          <w:tcPr>
            <w:tcW w:w="6800" w:type="dxa"/>
          </w:tcPr>
          <w:p w14:paraId="3382CD5B" w14:textId="6DF04F77" w:rsidR="00976CB4" w:rsidRDefault="00976CB4" w:rsidP="00976CB4">
            <w:pPr>
              <w:pStyle w:val="a8"/>
              <w:ind w:leftChars="0" w:left="0"/>
              <w:jc w:val="left"/>
            </w:pPr>
            <w:r>
              <w:rPr>
                <w:rFonts w:hint="eastAsia"/>
              </w:rPr>
              <w:t>モニタリング担当者指名書</w:t>
            </w:r>
          </w:p>
        </w:tc>
      </w:tr>
      <w:tr w:rsidR="008B1085" w14:paraId="553C7A35" w14:textId="77777777" w:rsidTr="008B1085">
        <w:tc>
          <w:tcPr>
            <w:tcW w:w="6800" w:type="dxa"/>
          </w:tcPr>
          <w:p w14:paraId="7D727D6F" w14:textId="1E51748E" w:rsidR="008B1085" w:rsidRDefault="00D06C61" w:rsidP="00D06C61">
            <w:pPr>
              <w:pStyle w:val="a8"/>
              <w:ind w:leftChars="0" w:left="0"/>
            </w:pPr>
            <w:r>
              <w:rPr>
                <w:rFonts w:hint="eastAsia"/>
              </w:rPr>
              <w:t>モニタリング報告書の様式</w:t>
            </w:r>
          </w:p>
        </w:tc>
      </w:tr>
      <w:tr w:rsidR="008B1085" w:rsidRPr="005A0F24" w14:paraId="68A4C7E9" w14:textId="77777777" w:rsidTr="008B1085">
        <w:tc>
          <w:tcPr>
            <w:tcW w:w="6800" w:type="dxa"/>
          </w:tcPr>
          <w:p w14:paraId="4D5D0C12" w14:textId="61E74635" w:rsidR="008B1085" w:rsidRDefault="008B1085" w:rsidP="00D06C61">
            <w:pPr>
              <w:pStyle w:val="a8"/>
              <w:ind w:leftChars="0" w:left="0"/>
            </w:pPr>
            <w:r>
              <w:rPr>
                <w:rFonts w:hint="eastAsia"/>
              </w:rPr>
              <w:t>モニタリング報告書</w:t>
            </w:r>
          </w:p>
        </w:tc>
      </w:tr>
    </w:tbl>
    <w:p w14:paraId="3E07CFD6" w14:textId="77777777" w:rsidR="00057B01" w:rsidRDefault="00057B01" w:rsidP="002F7AE9">
      <w:pPr>
        <w:pStyle w:val="a8"/>
        <w:ind w:leftChars="0" w:left="992"/>
      </w:pPr>
    </w:p>
    <w:sectPr w:rsidR="00057B01" w:rsidSect="00AE6B6E">
      <w:foot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岸　英里沙" w:date="2025-06-05T15:55:00Z" w:initials="岸　英里沙">
    <w:p w14:paraId="19752C53" w14:textId="050E6374" w:rsidR="000244D9" w:rsidRDefault="000244D9" w:rsidP="000244D9">
      <w:pPr>
        <w:pStyle w:val="ac"/>
      </w:pPr>
      <w:r>
        <w:rPr>
          <w:rStyle w:val="ab"/>
        </w:rPr>
        <w:annotationRef/>
      </w:r>
      <w:r>
        <w:rPr>
          <w:rFonts w:hint="eastAsia"/>
        </w:rPr>
        <w:t>用語変更</w:t>
      </w:r>
    </w:p>
  </w:comment>
  <w:comment w:id="13" w:author="岸　英里沙" w:date="2025-06-05T16:03:00Z" w:initials="岸　英里沙">
    <w:p w14:paraId="5F1F4193" w14:textId="0953F186" w:rsidR="009612A1" w:rsidRDefault="009612A1" w:rsidP="009612A1">
      <w:pPr>
        <w:pStyle w:val="ac"/>
      </w:pPr>
      <w:r>
        <w:rPr>
          <w:rStyle w:val="ab"/>
        </w:rPr>
        <w:annotationRef/>
      </w:r>
      <w:r>
        <w:rPr>
          <w:rFonts w:hint="eastAsia"/>
        </w:rPr>
        <w:t>表紙に読替えを追記し、例示は削除しました。治験審査委員会にて審査を受ける研究での使用がほぼ想定されないため、削除しました。</w:t>
      </w:r>
    </w:p>
  </w:comment>
  <w:comment w:id="14" w:author="岸　英里沙" w:date="2025-06-05T16:07:00Z" w:initials="岸　英里沙">
    <w:p w14:paraId="41AC0C44" w14:textId="77777777" w:rsidR="009612A1" w:rsidRDefault="009612A1" w:rsidP="009612A1">
      <w:pPr>
        <w:pStyle w:val="ac"/>
      </w:pPr>
      <w:r>
        <w:rPr>
          <w:rStyle w:val="ab"/>
        </w:rPr>
        <w:annotationRef/>
      </w:r>
      <w:r>
        <w:rPr>
          <w:rFonts w:hint="eastAsia"/>
        </w:rPr>
        <w:t>表紙に読替えを追記し、例示は削除しました。治験審査委員会にて審査を受ける研究での使用がほぼ想定されないため、削除しました。</w:t>
      </w:r>
    </w:p>
  </w:comment>
  <w:comment w:id="15" w:author="岸　英里沙" w:date="2025-06-05T16:09:00Z" w:initials="岸　英里沙">
    <w:p w14:paraId="39AD3CED" w14:textId="77777777" w:rsidR="00E74F99" w:rsidRDefault="00E74F99" w:rsidP="00E74F99">
      <w:pPr>
        <w:pStyle w:val="ac"/>
      </w:pPr>
      <w:r>
        <w:rPr>
          <w:rStyle w:val="ab"/>
        </w:rPr>
        <w:annotationRef/>
      </w:r>
      <w:r>
        <w:rPr>
          <w:rFonts w:hint="eastAsia"/>
        </w:rPr>
        <w:t>表紙に読替えを追記し、例示は削除しました。治験審査委員会にて審査を受ける研究での使用がほぼ想定されないため、削除しました。</w:t>
      </w:r>
    </w:p>
  </w:comment>
  <w:comment w:id="16" w:author="岸　英里沙" w:date="2025-06-05T16:11:00Z" w:initials="岸　英里沙">
    <w:p w14:paraId="10940BA2" w14:textId="77777777" w:rsidR="00E74F99" w:rsidRDefault="00E74F99" w:rsidP="00E74F99">
      <w:pPr>
        <w:pStyle w:val="ac"/>
      </w:pPr>
      <w:r>
        <w:rPr>
          <w:rStyle w:val="ab"/>
        </w:rPr>
        <w:annotationRef/>
      </w:r>
      <w:r>
        <w:rPr>
          <w:rFonts w:hint="eastAsia"/>
        </w:rPr>
        <w:t>記載整備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752C53" w15:done="0"/>
  <w15:commentEx w15:paraId="5F1F4193" w15:done="0"/>
  <w15:commentEx w15:paraId="41AC0C44" w15:done="0"/>
  <w15:commentEx w15:paraId="39AD3CED" w15:done="0"/>
  <w15:commentEx w15:paraId="10940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7AA6CB" w16cex:dateUtc="2025-06-05T08:03:00Z"/>
  <w16cex:commentExtensible w16cex:durableId="186AF74A" w16cex:dateUtc="2025-06-05T06:54:00Z"/>
  <w16cex:commentExtensible w16cex:durableId="2D8037BC" w16cex:dateUtc="2025-06-05T07:05:00Z"/>
  <w16cex:commentExtensible w16cex:durableId="61D33B68" w16cex:dateUtc="2025-06-05T06:55:00Z"/>
  <w16cex:commentExtensible w16cex:durableId="10E8FAFF" w16cex:dateUtc="2025-06-05T07:03:00Z"/>
  <w16cex:commentExtensible w16cex:durableId="1CB94FC5" w16cex:dateUtc="2025-06-05T07:04:00Z"/>
  <w16cex:commentExtensible w16cex:durableId="2B928CC7" w16cex:dateUtc="2025-06-05T07:06:00Z"/>
  <w16cex:commentExtensible w16cex:durableId="5604BA48" w16cex:dateUtc="2025-06-05T07:07:00Z"/>
  <w16cex:commentExtensible w16cex:durableId="4AB5E871" w16cex:dateUtc="2025-06-05T07:07:00Z"/>
  <w16cex:commentExtensible w16cex:durableId="5FBCD12E" w16cex:dateUtc="2025-06-05T07:08:00Z"/>
  <w16cex:commentExtensible w16cex:durableId="7C98965C" w16cex:dateUtc="2025-06-05T07:09:00Z"/>
  <w16cex:commentExtensible w16cex:durableId="1857B75B" w16cex:dateUtc="2025-06-05T07:11:00Z"/>
  <w16cex:commentExtensible w16cex:durableId="4D1384DE" w16cex:dateUtc="2025-06-05T07:28:00Z"/>
  <w16cex:commentExtensible w16cex:durableId="1DF3EA18" w16cex:dateUtc="2025-06-05T07:18:00Z"/>
  <w16cex:commentExtensible w16cex:durableId="2FDB65A1" w16cex:dateUtc="2025-06-05T07:13:00Z"/>
  <w16cex:commentExtensible w16cex:durableId="2D7C7D1A" w16cex:dateUtc="2025-06-05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91C858" w16cid:durableId="0D7AA6CB"/>
  <w16cid:commentId w16cid:paraId="098ED2E3" w16cid:durableId="186AF74A"/>
  <w16cid:commentId w16cid:paraId="10A64021" w16cid:durableId="2D8037BC"/>
  <w16cid:commentId w16cid:paraId="19752C53" w16cid:durableId="61D33B68"/>
  <w16cid:commentId w16cid:paraId="5F1F4193" w16cid:durableId="10E8FAFF"/>
  <w16cid:commentId w16cid:paraId="34EE4BA7" w16cid:durableId="1CB94FC5"/>
  <w16cid:commentId w16cid:paraId="419D7135" w16cid:durableId="2B928CC7"/>
  <w16cid:commentId w16cid:paraId="41AC0C44" w16cid:durableId="5604BA48"/>
  <w16cid:commentId w16cid:paraId="2CF095C6" w16cid:durableId="4AB5E871"/>
  <w16cid:commentId w16cid:paraId="6FA5E53A" w16cid:durableId="5FBCD12E"/>
  <w16cid:commentId w16cid:paraId="39AD3CED" w16cid:durableId="7C98965C"/>
  <w16cid:commentId w16cid:paraId="10940BA2" w16cid:durableId="1857B75B"/>
  <w16cid:commentId w16cid:paraId="092AE59B" w16cid:durableId="4D1384DE"/>
  <w16cid:commentId w16cid:paraId="19DF6692" w16cid:durableId="1DF3EA18"/>
  <w16cid:commentId w16cid:paraId="6E930A83" w16cid:durableId="2FDB65A1"/>
  <w16cid:commentId w16cid:paraId="71DA496F" w16cid:durableId="2D7C7D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DFFAC" w14:textId="77777777" w:rsidR="00DB14A8" w:rsidRDefault="00DB14A8" w:rsidP="00F63BB7">
      <w:r>
        <w:separator/>
      </w:r>
    </w:p>
  </w:endnote>
  <w:endnote w:type="continuationSeparator" w:id="0">
    <w:p w14:paraId="4F4AF312" w14:textId="77777777" w:rsidR="00DB14A8" w:rsidRDefault="00DB14A8" w:rsidP="00F6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88847"/>
      <w:docPartObj>
        <w:docPartGallery w:val="Page Numbers (Bottom of Page)"/>
        <w:docPartUnique/>
      </w:docPartObj>
    </w:sdtPr>
    <w:sdtEndPr/>
    <w:sdtContent>
      <w:p w14:paraId="1FD367FC" w14:textId="24015CFE" w:rsidR="005B5D04" w:rsidRDefault="005B5D04">
        <w:pPr>
          <w:pStyle w:val="a6"/>
          <w:jc w:val="center"/>
        </w:pPr>
        <w:r>
          <w:fldChar w:fldCharType="begin"/>
        </w:r>
        <w:r>
          <w:instrText>PAGE   \* MERGEFORMAT</w:instrText>
        </w:r>
        <w:r>
          <w:fldChar w:fldCharType="separate"/>
        </w:r>
        <w:r w:rsidR="006F3D77" w:rsidRPr="006F3D77">
          <w:rPr>
            <w:noProof/>
            <w:lang w:val="ja-JP"/>
          </w:rPr>
          <w:t>9</w:t>
        </w:r>
        <w:r>
          <w:fldChar w:fldCharType="end"/>
        </w:r>
      </w:p>
    </w:sdtContent>
  </w:sdt>
  <w:p w14:paraId="0C48F43C" w14:textId="77777777" w:rsidR="005B5D04" w:rsidRDefault="005B5D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AFD0A" w14:textId="77777777" w:rsidR="00DB14A8" w:rsidRDefault="00DB14A8" w:rsidP="00F63BB7">
      <w:r>
        <w:separator/>
      </w:r>
    </w:p>
  </w:footnote>
  <w:footnote w:type="continuationSeparator" w:id="0">
    <w:p w14:paraId="61C2A0D7" w14:textId="77777777" w:rsidR="00DB14A8" w:rsidRDefault="00DB14A8" w:rsidP="00F6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58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6E53A5"/>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E2F0F53"/>
    <w:multiLevelType w:val="hybridMultilevel"/>
    <w:tmpl w:val="30A69E9A"/>
    <w:lvl w:ilvl="0" w:tplc="CB32E95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45B1591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502D0E82"/>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594E473C"/>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F2A1BC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7BDA20C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岸　英里沙">
    <w15:presenceInfo w15:providerId="AD" w15:userId="S::e-kishi.med@niigata-u.ac.jp::2df25f38-754b-4364-9964-e3a5e41725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B7"/>
    <w:rsid w:val="00002A45"/>
    <w:rsid w:val="00002B57"/>
    <w:rsid w:val="000244D9"/>
    <w:rsid w:val="000343D9"/>
    <w:rsid w:val="000357EA"/>
    <w:rsid w:val="000425D9"/>
    <w:rsid w:val="00043089"/>
    <w:rsid w:val="000546E1"/>
    <w:rsid w:val="00056ECF"/>
    <w:rsid w:val="00057B01"/>
    <w:rsid w:val="00067A87"/>
    <w:rsid w:val="00080A29"/>
    <w:rsid w:val="000835C7"/>
    <w:rsid w:val="00087C5A"/>
    <w:rsid w:val="00090A72"/>
    <w:rsid w:val="00095D64"/>
    <w:rsid w:val="000A4005"/>
    <w:rsid w:val="000A6EA3"/>
    <w:rsid w:val="000A6EB6"/>
    <w:rsid w:val="000B3EC7"/>
    <w:rsid w:val="000D4539"/>
    <w:rsid w:val="000E77F1"/>
    <w:rsid w:val="000F418F"/>
    <w:rsid w:val="000F6A2F"/>
    <w:rsid w:val="00102E3F"/>
    <w:rsid w:val="00105AC8"/>
    <w:rsid w:val="00107F8F"/>
    <w:rsid w:val="001159CD"/>
    <w:rsid w:val="00121B5B"/>
    <w:rsid w:val="00124530"/>
    <w:rsid w:val="0014113E"/>
    <w:rsid w:val="001444CF"/>
    <w:rsid w:val="00151D2B"/>
    <w:rsid w:val="00162508"/>
    <w:rsid w:val="001632D8"/>
    <w:rsid w:val="00164A30"/>
    <w:rsid w:val="00167478"/>
    <w:rsid w:val="0017075D"/>
    <w:rsid w:val="00177319"/>
    <w:rsid w:val="001A7F35"/>
    <w:rsid w:val="001C14F9"/>
    <w:rsid w:val="001C3A09"/>
    <w:rsid w:val="001D77EF"/>
    <w:rsid w:val="001E7FCD"/>
    <w:rsid w:val="00205070"/>
    <w:rsid w:val="002129CF"/>
    <w:rsid w:val="00250BD6"/>
    <w:rsid w:val="00257F68"/>
    <w:rsid w:val="00264CE4"/>
    <w:rsid w:val="00276B23"/>
    <w:rsid w:val="002828D8"/>
    <w:rsid w:val="00284A3E"/>
    <w:rsid w:val="00285649"/>
    <w:rsid w:val="00287A7E"/>
    <w:rsid w:val="00292F55"/>
    <w:rsid w:val="002A1207"/>
    <w:rsid w:val="002B524E"/>
    <w:rsid w:val="002E4812"/>
    <w:rsid w:val="002E6D2D"/>
    <w:rsid w:val="002F0EFF"/>
    <w:rsid w:val="002F74D5"/>
    <w:rsid w:val="002F7AE9"/>
    <w:rsid w:val="00300C00"/>
    <w:rsid w:val="0030449A"/>
    <w:rsid w:val="00330A05"/>
    <w:rsid w:val="00333140"/>
    <w:rsid w:val="0034389F"/>
    <w:rsid w:val="00360040"/>
    <w:rsid w:val="00373A5A"/>
    <w:rsid w:val="00381DF1"/>
    <w:rsid w:val="00384A94"/>
    <w:rsid w:val="0038575D"/>
    <w:rsid w:val="00385EBD"/>
    <w:rsid w:val="00386689"/>
    <w:rsid w:val="003868A8"/>
    <w:rsid w:val="00387A43"/>
    <w:rsid w:val="00396FAE"/>
    <w:rsid w:val="003B12DD"/>
    <w:rsid w:val="003B2C38"/>
    <w:rsid w:val="003C069A"/>
    <w:rsid w:val="003C14CA"/>
    <w:rsid w:val="003D5036"/>
    <w:rsid w:val="003D5E6F"/>
    <w:rsid w:val="003E0B76"/>
    <w:rsid w:val="003F1B18"/>
    <w:rsid w:val="003F6834"/>
    <w:rsid w:val="00405396"/>
    <w:rsid w:val="00413B24"/>
    <w:rsid w:val="00414D90"/>
    <w:rsid w:val="00425817"/>
    <w:rsid w:val="00430747"/>
    <w:rsid w:val="0043525C"/>
    <w:rsid w:val="0045236B"/>
    <w:rsid w:val="00454245"/>
    <w:rsid w:val="00460351"/>
    <w:rsid w:val="00464D0C"/>
    <w:rsid w:val="00470311"/>
    <w:rsid w:val="00476085"/>
    <w:rsid w:val="004765A0"/>
    <w:rsid w:val="00490916"/>
    <w:rsid w:val="00491F2C"/>
    <w:rsid w:val="004A046E"/>
    <w:rsid w:val="004A4E96"/>
    <w:rsid w:val="004B6919"/>
    <w:rsid w:val="004B6CE5"/>
    <w:rsid w:val="004D339E"/>
    <w:rsid w:val="004D3A5E"/>
    <w:rsid w:val="004D7C70"/>
    <w:rsid w:val="004E347C"/>
    <w:rsid w:val="00501A7D"/>
    <w:rsid w:val="005078AE"/>
    <w:rsid w:val="00515836"/>
    <w:rsid w:val="0052092F"/>
    <w:rsid w:val="005275E0"/>
    <w:rsid w:val="00535E6C"/>
    <w:rsid w:val="00542744"/>
    <w:rsid w:val="005538B4"/>
    <w:rsid w:val="005544E5"/>
    <w:rsid w:val="00554CFB"/>
    <w:rsid w:val="0055774A"/>
    <w:rsid w:val="00565746"/>
    <w:rsid w:val="005669C9"/>
    <w:rsid w:val="00576190"/>
    <w:rsid w:val="00576DD6"/>
    <w:rsid w:val="005809B8"/>
    <w:rsid w:val="0058284A"/>
    <w:rsid w:val="00587A43"/>
    <w:rsid w:val="00595B40"/>
    <w:rsid w:val="005A0F24"/>
    <w:rsid w:val="005A5492"/>
    <w:rsid w:val="005A5B7E"/>
    <w:rsid w:val="005B5D04"/>
    <w:rsid w:val="005B6126"/>
    <w:rsid w:val="005C4475"/>
    <w:rsid w:val="005C6DE0"/>
    <w:rsid w:val="005C72E0"/>
    <w:rsid w:val="005D1B9F"/>
    <w:rsid w:val="005E18F1"/>
    <w:rsid w:val="005E3B4A"/>
    <w:rsid w:val="005E5C5E"/>
    <w:rsid w:val="005F0A82"/>
    <w:rsid w:val="005F74DD"/>
    <w:rsid w:val="005F7EB5"/>
    <w:rsid w:val="0060146C"/>
    <w:rsid w:val="006107D6"/>
    <w:rsid w:val="00613582"/>
    <w:rsid w:val="00624171"/>
    <w:rsid w:val="006471A7"/>
    <w:rsid w:val="00653267"/>
    <w:rsid w:val="0067369F"/>
    <w:rsid w:val="0067675D"/>
    <w:rsid w:val="00684AF3"/>
    <w:rsid w:val="006B3735"/>
    <w:rsid w:val="006C2524"/>
    <w:rsid w:val="006C268A"/>
    <w:rsid w:val="006C31E8"/>
    <w:rsid w:val="006D36EA"/>
    <w:rsid w:val="006D6D83"/>
    <w:rsid w:val="006E2A40"/>
    <w:rsid w:val="006F3D77"/>
    <w:rsid w:val="00702856"/>
    <w:rsid w:val="007053E9"/>
    <w:rsid w:val="0073490F"/>
    <w:rsid w:val="007379B3"/>
    <w:rsid w:val="00765A0D"/>
    <w:rsid w:val="00766637"/>
    <w:rsid w:val="00781D04"/>
    <w:rsid w:val="007A3873"/>
    <w:rsid w:val="007A5C6B"/>
    <w:rsid w:val="007D2B0D"/>
    <w:rsid w:val="007D3023"/>
    <w:rsid w:val="007D3378"/>
    <w:rsid w:val="007D3A4A"/>
    <w:rsid w:val="007E01DC"/>
    <w:rsid w:val="007E2C59"/>
    <w:rsid w:val="007E4FAC"/>
    <w:rsid w:val="007F0137"/>
    <w:rsid w:val="007F206B"/>
    <w:rsid w:val="007F3F4A"/>
    <w:rsid w:val="00801EF2"/>
    <w:rsid w:val="0080643A"/>
    <w:rsid w:val="008117E1"/>
    <w:rsid w:val="00820A3E"/>
    <w:rsid w:val="0083452A"/>
    <w:rsid w:val="00837B2B"/>
    <w:rsid w:val="00842BB2"/>
    <w:rsid w:val="00860E2D"/>
    <w:rsid w:val="00894FD3"/>
    <w:rsid w:val="008A0576"/>
    <w:rsid w:val="008B1085"/>
    <w:rsid w:val="008B11E8"/>
    <w:rsid w:val="008B14D9"/>
    <w:rsid w:val="008E3893"/>
    <w:rsid w:val="008F2B65"/>
    <w:rsid w:val="00912430"/>
    <w:rsid w:val="00925E8D"/>
    <w:rsid w:val="009428E6"/>
    <w:rsid w:val="00952A83"/>
    <w:rsid w:val="00957709"/>
    <w:rsid w:val="00957791"/>
    <w:rsid w:val="009578E9"/>
    <w:rsid w:val="009612A1"/>
    <w:rsid w:val="0096155E"/>
    <w:rsid w:val="00962AA2"/>
    <w:rsid w:val="00962D16"/>
    <w:rsid w:val="00965BFA"/>
    <w:rsid w:val="00970E53"/>
    <w:rsid w:val="00976CB4"/>
    <w:rsid w:val="009811A4"/>
    <w:rsid w:val="00982460"/>
    <w:rsid w:val="00993988"/>
    <w:rsid w:val="009B5E78"/>
    <w:rsid w:val="009F0716"/>
    <w:rsid w:val="009F2370"/>
    <w:rsid w:val="009F6A84"/>
    <w:rsid w:val="00A01886"/>
    <w:rsid w:val="00A018BC"/>
    <w:rsid w:val="00A20E18"/>
    <w:rsid w:val="00A21C18"/>
    <w:rsid w:val="00A2755D"/>
    <w:rsid w:val="00A3778E"/>
    <w:rsid w:val="00A43F10"/>
    <w:rsid w:val="00A52EF1"/>
    <w:rsid w:val="00A54CC0"/>
    <w:rsid w:val="00A6438B"/>
    <w:rsid w:val="00A66767"/>
    <w:rsid w:val="00A77B0C"/>
    <w:rsid w:val="00AA1822"/>
    <w:rsid w:val="00AB2824"/>
    <w:rsid w:val="00AB5530"/>
    <w:rsid w:val="00AC3B53"/>
    <w:rsid w:val="00AE045C"/>
    <w:rsid w:val="00AE6B6E"/>
    <w:rsid w:val="00B2101E"/>
    <w:rsid w:val="00B22A58"/>
    <w:rsid w:val="00B247B5"/>
    <w:rsid w:val="00B2732D"/>
    <w:rsid w:val="00B3139F"/>
    <w:rsid w:val="00B368A4"/>
    <w:rsid w:val="00B40361"/>
    <w:rsid w:val="00B549C8"/>
    <w:rsid w:val="00B7307A"/>
    <w:rsid w:val="00B73E30"/>
    <w:rsid w:val="00B7555C"/>
    <w:rsid w:val="00B764CE"/>
    <w:rsid w:val="00B805B0"/>
    <w:rsid w:val="00B85E90"/>
    <w:rsid w:val="00B86FA8"/>
    <w:rsid w:val="00BC2D7F"/>
    <w:rsid w:val="00BC4A6C"/>
    <w:rsid w:val="00BC706C"/>
    <w:rsid w:val="00BD1352"/>
    <w:rsid w:val="00BD29D2"/>
    <w:rsid w:val="00BD71DA"/>
    <w:rsid w:val="00BD7BA7"/>
    <w:rsid w:val="00BF0B8A"/>
    <w:rsid w:val="00BF1ED0"/>
    <w:rsid w:val="00BF3AE8"/>
    <w:rsid w:val="00BF7C1A"/>
    <w:rsid w:val="00C10443"/>
    <w:rsid w:val="00C15417"/>
    <w:rsid w:val="00C21363"/>
    <w:rsid w:val="00C220FD"/>
    <w:rsid w:val="00C266DC"/>
    <w:rsid w:val="00C27B18"/>
    <w:rsid w:val="00C27FC1"/>
    <w:rsid w:val="00C316FE"/>
    <w:rsid w:val="00C3344E"/>
    <w:rsid w:val="00C35B2E"/>
    <w:rsid w:val="00C40F18"/>
    <w:rsid w:val="00C5019C"/>
    <w:rsid w:val="00C63E07"/>
    <w:rsid w:val="00C7356B"/>
    <w:rsid w:val="00C8281A"/>
    <w:rsid w:val="00C90EDB"/>
    <w:rsid w:val="00C96FD1"/>
    <w:rsid w:val="00CB4F3B"/>
    <w:rsid w:val="00CB50AC"/>
    <w:rsid w:val="00CC5322"/>
    <w:rsid w:val="00CD547D"/>
    <w:rsid w:val="00CD7264"/>
    <w:rsid w:val="00CE3B8A"/>
    <w:rsid w:val="00CE4D7D"/>
    <w:rsid w:val="00CE74E5"/>
    <w:rsid w:val="00CF2F99"/>
    <w:rsid w:val="00D04A52"/>
    <w:rsid w:val="00D06C61"/>
    <w:rsid w:val="00D077A4"/>
    <w:rsid w:val="00D10F1B"/>
    <w:rsid w:val="00D1330B"/>
    <w:rsid w:val="00D160F3"/>
    <w:rsid w:val="00D203AB"/>
    <w:rsid w:val="00D22FEE"/>
    <w:rsid w:val="00D26476"/>
    <w:rsid w:val="00D32F31"/>
    <w:rsid w:val="00D425D4"/>
    <w:rsid w:val="00D45EE1"/>
    <w:rsid w:val="00D51094"/>
    <w:rsid w:val="00D56920"/>
    <w:rsid w:val="00D71F32"/>
    <w:rsid w:val="00D82FB3"/>
    <w:rsid w:val="00D92A70"/>
    <w:rsid w:val="00D9443F"/>
    <w:rsid w:val="00D965D3"/>
    <w:rsid w:val="00DA24FA"/>
    <w:rsid w:val="00DB14A8"/>
    <w:rsid w:val="00DB297C"/>
    <w:rsid w:val="00DD1C93"/>
    <w:rsid w:val="00DD3C9C"/>
    <w:rsid w:val="00DD5ED4"/>
    <w:rsid w:val="00DD6F2B"/>
    <w:rsid w:val="00DE2293"/>
    <w:rsid w:val="00DF59FA"/>
    <w:rsid w:val="00DF6550"/>
    <w:rsid w:val="00E0054A"/>
    <w:rsid w:val="00E04E49"/>
    <w:rsid w:val="00E055E5"/>
    <w:rsid w:val="00E102E0"/>
    <w:rsid w:val="00E16F62"/>
    <w:rsid w:val="00E220EB"/>
    <w:rsid w:val="00E34B2A"/>
    <w:rsid w:val="00E525C0"/>
    <w:rsid w:val="00E57A76"/>
    <w:rsid w:val="00E71432"/>
    <w:rsid w:val="00E74F99"/>
    <w:rsid w:val="00E77696"/>
    <w:rsid w:val="00E84D8B"/>
    <w:rsid w:val="00E9261D"/>
    <w:rsid w:val="00E94324"/>
    <w:rsid w:val="00EA75FA"/>
    <w:rsid w:val="00EB5621"/>
    <w:rsid w:val="00EB727D"/>
    <w:rsid w:val="00EC149F"/>
    <w:rsid w:val="00EC1AF9"/>
    <w:rsid w:val="00EC3FE5"/>
    <w:rsid w:val="00EC4655"/>
    <w:rsid w:val="00ED1123"/>
    <w:rsid w:val="00EE38AB"/>
    <w:rsid w:val="00EE614E"/>
    <w:rsid w:val="00EE614F"/>
    <w:rsid w:val="00EF0D05"/>
    <w:rsid w:val="00EF764F"/>
    <w:rsid w:val="00EF7D97"/>
    <w:rsid w:val="00EF7DC9"/>
    <w:rsid w:val="00F032D2"/>
    <w:rsid w:val="00F1368A"/>
    <w:rsid w:val="00F27305"/>
    <w:rsid w:val="00F30928"/>
    <w:rsid w:val="00F37618"/>
    <w:rsid w:val="00F37EE8"/>
    <w:rsid w:val="00F459A0"/>
    <w:rsid w:val="00F4678A"/>
    <w:rsid w:val="00F60D57"/>
    <w:rsid w:val="00F63BB7"/>
    <w:rsid w:val="00F75C81"/>
    <w:rsid w:val="00F84C7C"/>
    <w:rsid w:val="00F957B2"/>
    <w:rsid w:val="00F96DDE"/>
    <w:rsid w:val="00FA222E"/>
    <w:rsid w:val="00FA2B3C"/>
    <w:rsid w:val="00FA5FB6"/>
    <w:rsid w:val="00FA6025"/>
    <w:rsid w:val="00FB1A3B"/>
    <w:rsid w:val="00FB2DB5"/>
    <w:rsid w:val="00FB3BAF"/>
    <w:rsid w:val="00FB7098"/>
    <w:rsid w:val="00FC50F6"/>
    <w:rsid w:val="00FF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1AE44"/>
  <w15:chartTrackingRefBased/>
  <w15:docId w15:val="{37856B4F-D0AF-4F4C-ACD3-90DA554C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84AF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BB7"/>
    <w:pPr>
      <w:tabs>
        <w:tab w:val="center" w:pos="4252"/>
        <w:tab w:val="right" w:pos="8504"/>
      </w:tabs>
      <w:snapToGrid w:val="0"/>
    </w:pPr>
  </w:style>
  <w:style w:type="character" w:customStyle="1" w:styleId="a5">
    <w:name w:val="ヘッダー (文字)"/>
    <w:basedOn w:val="a0"/>
    <w:link w:val="a4"/>
    <w:uiPriority w:val="99"/>
    <w:rsid w:val="00F63BB7"/>
  </w:style>
  <w:style w:type="paragraph" w:styleId="a6">
    <w:name w:val="footer"/>
    <w:basedOn w:val="a"/>
    <w:link w:val="a7"/>
    <w:uiPriority w:val="99"/>
    <w:unhideWhenUsed/>
    <w:rsid w:val="00F63BB7"/>
    <w:pPr>
      <w:tabs>
        <w:tab w:val="center" w:pos="4252"/>
        <w:tab w:val="right" w:pos="8504"/>
      </w:tabs>
      <w:snapToGrid w:val="0"/>
    </w:pPr>
  </w:style>
  <w:style w:type="character" w:customStyle="1" w:styleId="a7">
    <w:name w:val="フッター (文字)"/>
    <w:basedOn w:val="a0"/>
    <w:link w:val="a6"/>
    <w:uiPriority w:val="99"/>
    <w:rsid w:val="00F63BB7"/>
  </w:style>
  <w:style w:type="paragraph" w:styleId="a8">
    <w:name w:val="List Paragraph"/>
    <w:basedOn w:val="a"/>
    <w:uiPriority w:val="34"/>
    <w:qFormat/>
    <w:rsid w:val="004D3A5E"/>
    <w:pPr>
      <w:ind w:leftChars="400" w:left="840"/>
    </w:pPr>
  </w:style>
  <w:style w:type="character" w:customStyle="1" w:styleId="10">
    <w:name w:val="見出し 1 (文字)"/>
    <w:basedOn w:val="a0"/>
    <w:link w:val="1"/>
    <w:uiPriority w:val="9"/>
    <w:rsid w:val="00684AF3"/>
    <w:rPr>
      <w:rFonts w:asciiTheme="majorHAnsi" w:eastAsiaTheme="majorEastAsia" w:hAnsiTheme="majorHAnsi" w:cstheme="majorBidi"/>
      <w:sz w:val="24"/>
      <w:szCs w:val="24"/>
    </w:rPr>
  </w:style>
  <w:style w:type="paragraph" w:styleId="a9">
    <w:name w:val="TOC Heading"/>
    <w:basedOn w:val="1"/>
    <w:next w:val="a"/>
    <w:uiPriority w:val="39"/>
    <w:unhideWhenUsed/>
    <w:qFormat/>
    <w:rsid w:val="00A52EF1"/>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52EF1"/>
  </w:style>
  <w:style w:type="character" w:styleId="aa">
    <w:name w:val="Hyperlink"/>
    <w:basedOn w:val="a0"/>
    <w:uiPriority w:val="99"/>
    <w:unhideWhenUsed/>
    <w:rsid w:val="00A52EF1"/>
    <w:rPr>
      <w:color w:val="0563C1" w:themeColor="hyperlink"/>
      <w:u w:val="single"/>
    </w:rPr>
  </w:style>
  <w:style w:type="paragraph" w:styleId="2">
    <w:name w:val="toc 2"/>
    <w:basedOn w:val="a"/>
    <w:next w:val="a"/>
    <w:autoRedefine/>
    <w:uiPriority w:val="39"/>
    <w:unhideWhenUsed/>
    <w:rsid w:val="002828D8"/>
    <w:pPr>
      <w:ind w:leftChars="100" w:left="210"/>
    </w:pPr>
  </w:style>
  <w:style w:type="character" w:styleId="ab">
    <w:name w:val="annotation reference"/>
    <w:basedOn w:val="a0"/>
    <w:uiPriority w:val="99"/>
    <w:semiHidden/>
    <w:unhideWhenUsed/>
    <w:rsid w:val="00B805B0"/>
    <w:rPr>
      <w:sz w:val="18"/>
      <w:szCs w:val="18"/>
    </w:rPr>
  </w:style>
  <w:style w:type="paragraph" w:styleId="ac">
    <w:name w:val="annotation text"/>
    <w:basedOn w:val="a"/>
    <w:link w:val="ad"/>
    <w:uiPriority w:val="99"/>
    <w:unhideWhenUsed/>
    <w:rsid w:val="00B805B0"/>
    <w:pPr>
      <w:jc w:val="left"/>
    </w:pPr>
  </w:style>
  <w:style w:type="character" w:customStyle="1" w:styleId="ad">
    <w:name w:val="コメント文字列 (文字)"/>
    <w:basedOn w:val="a0"/>
    <w:link w:val="ac"/>
    <w:uiPriority w:val="99"/>
    <w:rsid w:val="00B805B0"/>
  </w:style>
  <w:style w:type="paragraph" w:styleId="ae">
    <w:name w:val="annotation subject"/>
    <w:basedOn w:val="ac"/>
    <w:next w:val="ac"/>
    <w:link w:val="af"/>
    <w:uiPriority w:val="99"/>
    <w:semiHidden/>
    <w:unhideWhenUsed/>
    <w:rsid w:val="00B805B0"/>
    <w:rPr>
      <w:b/>
      <w:bCs/>
    </w:rPr>
  </w:style>
  <w:style w:type="character" w:customStyle="1" w:styleId="af">
    <w:name w:val="コメント内容 (文字)"/>
    <w:basedOn w:val="ad"/>
    <w:link w:val="ae"/>
    <w:uiPriority w:val="99"/>
    <w:semiHidden/>
    <w:rsid w:val="00B805B0"/>
    <w:rPr>
      <w:b/>
      <w:bCs/>
    </w:rPr>
  </w:style>
  <w:style w:type="paragraph" w:styleId="af0">
    <w:name w:val="Balloon Text"/>
    <w:basedOn w:val="a"/>
    <w:link w:val="af1"/>
    <w:uiPriority w:val="99"/>
    <w:semiHidden/>
    <w:unhideWhenUsed/>
    <w:rsid w:val="00B805B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805B0"/>
    <w:rPr>
      <w:rFonts w:asciiTheme="majorHAnsi" w:eastAsiaTheme="majorEastAsia" w:hAnsiTheme="majorHAnsi" w:cstheme="majorBidi"/>
      <w:sz w:val="18"/>
      <w:szCs w:val="18"/>
    </w:rPr>
  </w:style>
  <w:style w:type="paragraph" w:styleId="af2">
    <w:name w:val="Body Text"/>
    <w:basedOn w:val="a"/>
    <w:link w:val="af3"/>
    <w:rsid w:val="000835C7"/>
    <w:pPr>
      <w:spacing w:line="320" w:lineRule="exact"/>
      <w:ind w:left="284" w:firstLine="210"/>
    </w:pPr>
    <w:rPr>
      <w:rFonts w:ascii="Times New Roman" w:eastAsia="ＭＳ 明朝" w:hAnsi="Times New Roman" w:cs="Times New Roman"/>
      <w:sz w:val="22"/>
    </w:rPr>
  </w:style>
  <w:style w:type="character" w:customStyle="1" w:styleId="af3">
    <w:name w:val="本文 (文字)"/>
    <w:basedOn w:val="a0"/>
    <w:link w:val="af2"/>
    <w:rsid w:val="000835C7"/>
    <w:rPr>
      <w:rFonts w:ascii="Times New Roman" w:eastAsia="ＭＳ 明朝" w:hAnsi="Times New Roman" w:cs="Times New Roman"/>
      <w:sz w:val="22"/>
    </w:rPr>
  </w:style>
  <w:style w:type="paragraph" w:styleId="3">
    <w:name w:val="toc 3"/>
    <w:basedOn w:val="a"/>
    <w:next w:val="a"/>
    <w:autoRedefine/>
    <w:uiPriority w:val="39"/>
    <w:unhideWhenUsed/>
    <w:rsid w:val="00102E3F"/>
    <w:pPr>
      <w:ind w:leftChars="200" w:left="420"/>
    </w:pPr>
  </w:style>
  <w:style w:type="paragraph" w:styleId="af4">
    <w:name w:val="Revision"/>
    <w:hidden/>
    <w:uiPriority w:val="99"/>
    <w:semiHidden/>
    <w:rsid w:val="0004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35C8-10ED-4403-8B3E-CE5563F4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917</Words>
  <Characters>5231</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2025-06-06T02:03:00Z</dcterms:created>
  <dcterms:modified xsi:type="dcterms:W3CDTF">2025-06-20T05:04:00Z</dcterms:modified>
</cp:coreProperties>
</file>